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B1EAE" w:rsidRDefault="006B1EAE" w:rsidP="006B1EAE">
      <w:pPr>
        <w:widowControl w:val="0"/>
        <w:tabs>
          <w:tab w:val="left" w:pos="432"/>
        </w:tabs>
        <w:autoSpaceDE w:val="0"/>
        <w:autoSpaceDN w:val="0"/>
        <w:adjustRightInd w:val="0"/>
        <w:spacing w:before="240" w:after="60"/>
        <w:ind w:left="432" w:hanging="432"/>
        <w:jc w:val="both"/>
        <w:rPr>
          <w:rFonts w:ascii="Helvetica" w:hAnsi="Helvetica" w:cs="Helvetica"/>
          <w:b/>
          <w:bCs/>
          <w:color w:val="000000"/>
          <w:sz w:val="32"/>
          <w:szCs w:val="32"/>
        </w:rPr>
      </w:pPr>
      <w:r>
        <w:rPr>
          <w:rFonts w:ascii="Helvetica" w:hAnsi="Helvetica" w:cs="Helvetica"/>
          <w:b/>
          <w:bCs/>
          <w:color w:val="000000"/>
          <w:sz w:val="32"/>
          <w:szCs w:val="32"/>
        </w:rPr>
        <w:t>Diagramme d</w:t>
      </w:r>
      <w:r w:rsidR="00AA1347">
        <w:rPr>
          <w:rFonts w:ascii="Helvetica" w:hAnsi="Helvetica" w:cs="Helvetica"/>
          <w:b/>
          <w:bCs/>
          <w:color w:val="000000"/>
          <w:sz w:val="32"/>
          <w:szCs w:val="32"/>
        </w:rPr>
        <w:t>’</w:t>
      </w:r>
      <w:r>
        <w:rPr>
          <w:rFonts w:ascii="Helvetica" w:hAnsi="Helvetica" w:cs="Helvetica"/>
          <w:b/>
          <w:bCs/>
          <w:color w:val="000000"/>
          <w:sz w:val="32"/>
          <w:szCs w:val="32"/>
        </w:rPr>
        <w:t>influence</w:t>
      </w:r>
    </w:p>
    <w:p w:rsidR="006B1EAE" w:rsidRDefault="006B1EAE" w:rsidP="006B1EAE">
      <w:pPr>
        <w:widowControl w:val="0"/>
        <w:tabs>
          <w:tab w:val="left" w:pos="576"/>
        </w:tabs>
        <w:autoSpaceDE w:val="0"/>
        <w:autoSpaceDN w:val="0"/>
        <w:adjustRightInd w:val="0"/>
        <w:spacing w:before="240" w:after="60"/>
        <w:ind w:left="576" w:hanging="576"/>
        <w:rPr>
          <w:rFonts w:ascii="Helvetica" w:hAnsi="Helvetica" w:cs="Helvetica"/>
          <w:b/>
          <w:bCs/>
          <w:i/>
          <w:iCs/>
          <w:color w:val="000000"/>
          <w:sz w:val="28"/>
          <w:szCs w:val="28"/>
        </w:rPr>
      </w:pPr>
      <w:r>
        <w:rPr>
          <w:rFonts w:ascii="Helvetica" w:hAnsi="Helvetica" w:cs="Helvetica"/>
          <w:b/>
          <w:bCs/>
          <w:i/>
          <w:iCs/>
          <w:color w:val="000000"/>
          <w:sz w:val="28"/>
          <w:szCs w:val="28"/>
        </w:rPr>
        <w:t>Informations pour l</w:t>
      </w:r>
      <w:r w:rsidR="00AA1347">
        <w:rPr>
          <w:rFonts w:ascii="Helvetica" w:hAnsi="Helvetica" w:cs="Helvetica"/>
          <w:b/>
          <w:bCs/>
          <w:i/>
          <w:iCs/>
          <w:color w:val="000000"/>
          <w:sz w:val="28"/>
          <w:szCs w:val="28"/>
        </w:rPr>
        <w:t>’</w:t>
      </w:r>
      <w:proofErr w:type="spellStart"/>
      <w:r>
        <w:rPr>
          <w:rFonts w:ascii="Helvetica" w:hAnsi="Helvetica" w:cs="Helvetica"/>
          <w:b/>
          <w:bCs/>
          <w:i/>
          <w:iCs/>
          <w:color w:val="000000"/>
          <w:sz w:val="28"/>
          <w:szCs w:val="28"/>
        </w:rPr>
        <w:t>enseignant-e</w:t>
      </w:r>
      <w:proofErr w:type="spellEnd"/>
    </w:p>
    <w:p w:rsidR="006B1EAE" w:rsidRDefault="006B1EAE" w:rsidP="00AA1347">
      <w:pPr>
        <w:widowControl w:val="0"/>
        <w:autoSpaceDE w:val="0"/>
        <w:autoSpaceDN w:val="0"/>
        <w:adjustRightInd w:val="0"/>
        <w:jc w:val="both"/>
        <w:rPr>
          <w:rFonts w:ascii="Helvetica Light" w:hAnsi="Helvetica Light" w:cs="Helvetica Light"/>
          <w:color w:val="000000"/>
          <w:sz w:val="22"/>
          <w:szCs w:val="22"/>
        </w:rPr>
      </w:pPr>
    </w:p>
    <w:p w:rsidR="006B1EAE" w:rsidRPr="00AD088F" w:rsidRDefault="006B1EAE" w:rsidP="00AA1347">
      <w:pPr>
        <w:widowControl w:val="0"/>
        <w:autoSpaceDE w:val="0"/>
        <w:autoSpaceDN w:val="0"/>
        <w:adjustRightInd w:val="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Un diagramme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influence décrit les liens qualitatifs entre les différents éléments significatifs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 xml:space="preserve">un système. </w:t>
      </w:r>
    </w:p>
    <w:p w:rsidR="006B1EAE" w:rsidRPr="00AD088F" w:rsidRDefault="006B1EAE" w:rsidP="00AA1347">
      <w:pPr>
        <w:widowControl w:val="0"/>
        <w:autoSpaceDE w:val="0"/>
        <w:autoSpaceDN w:val="0"/>
        <w:adjustRightInd w:val="0"/>
        <w:jc w:val="both"/>
        <w:rPr>
          <w:rFonts w:ascii="Times New Roman" w:hAnsi="Times New Roman" w:cs="Helvetica Light"/>
          <w:color w:val="000000"/>
          <w:sz w:val="22"/>
          <w:szCs w:val="22"/>
        </w:rPr>
      </w:pPr>
    </w:p>
    <w:p w:rsidR="006B1EAE" w:rsidRPr="00AD088F" w:rsidRDefault="00080FB9" w:rsidP="00AA1347">
      <w:pPr>
        <w:widowControl w:val="0"/>
        <w:autoSpaceDE w:val="0"/>
        <w:autoSpaceDN w:val="0"/>
        <w:adjustRightInd w:val="0"/>
        <w:jc w:val="both"/>
        <w:rPr>
          <w:rFonts w:ascii="Times New Roman" w:hAnsi="Times New Roman" w:cs="Helvetica"/>
          <w:i/>
          <w:iCs/>
          <w:color w:val="000000"/>
          <w:sz w:val="22"/>
          <w:szCs w:val="22"/>
        </w:rPr>
      </w:pPr>
      <w:r>
        <w:rPr>
          <w:rFonts w:ascii="Times New Roman" w:hAnsi="Times New Roman" w:cs="Helvetica"/>
          <w:i/>
          <w:iCs/>
          <w:color w:val="000000"/>
          <w:sz w:val="22"/>
          <w:szCs w:val="22"/>
        </w:rPr>
        <w:t>A</w:t>
      </w:r>
      <w:r w:rsidR="006B1EAE" w:rsidRPr="00AD088F">
        <w:rPr>
          <w:rFonts w:ascii="Times New Roman" w:hAnsi="Times New Roman" w:cs="Helvetica"/>
          <w:i/>
          <w:iCs/>
          <w:color w:val="000000"/>
          <w:sz w:val="22"/>
          <w:szCs w:val="22"/>
        </w:rPr>
        <w:t xml:space="preserve"> quoi sert un diagramme d</w:t>
      </w:r>
      <w:r w:rsidR="00AA1347">
        <w:rPr>
          <w:rFonts w:ascii="Times New Roman" w:hAnsi="Times New Roman" w:cs="Helvetica"/>
          <w:i/>
          <w:iCs/>
          <w:color w:val="000000"/>
          <w:sz w:val="22"/>
          <w:szCs w:val="22"/>
        </w:rPr>
        <w:t>’</w:t>
      </w:r>
      <w:r w:rsidR="006B1EAE" w:rsidRPr="00AD088F">
        <w:rPr>
          <w:rFonts w:ascii="Times New Roman" w:hAnsi="Times New Roman" w:cs="Helvetica"/>
          <w:i/>
          <w:iCs/>
          <w:color w:val="000000"/>
          <w:sz w:val="22"/>
          <w:szCs w:val="22"/>
        </w:rPr>
        <w:t>influence?</w:t>
      </w:r>
    </w:p>
    <w:p w:rsidR="006B1EAE" w:rsidRPr="00AD088F" w:rsidRDefault="006B1EAE" w:rsidP="00AA1347">
      <w:pPr>
        <w:widowControl w:val="0"/>
        <w:autoSpaceDE w:val="0"/>
        <w:autoSpaceDN w:val="0"/>
        <w:adjustRightInd w:val="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Un diagramme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influence permet des commentaires sur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 xml:space="preserve">ensemble des conséquences dans un système. </w:t>
      </w:r>
    </w:p>
    <w:p w:rsidR="006B1EAE" w:rsidRDefault="006B1EAE" w:rsidP="006B1EAE">
      <w:pPr>
        <w:widowControl w:val="0"/>
        <w:autoSpaceDE w:val="0"/>
        <w:autoSpaceDN w:val="0"/>
        <w:adjustRightInd w:val="0"/>
        <w:rPr>
          <w:rFonts w:ascii="Helvetica Light" w:hAnsi="Helvetica Light" w:cs="Helvetica Light"/>
          <w:color w:val="000000"/>
          <w:sz w:val="22"/>
          <w:szCs w:val="22"/>
        </w:rPr>
      </w:pPr>
    </w:p>
    <w:p w:rsidR="005C3C6C" w:rsidRDefault="006B1EAE" w:rsidP="006B1EAE">
      <w:pPr>
        <w:widowControl w:val="0"/>
        <w:tabs>
          <w:tab w:val="left" w:pos="864"/>
        </w:tabs>
        <w:autoSpaceDE w:val="0"/>
        <w:autoSpaceDN w:val="0"/>
        <w:adjustRightInd w:val="0"/>
        <w:spacing w:before="240" w:after="60"/>
        <w:ind w:left="864" w:hanging="864"/>
        <w:rPr>
          <w:rFonts w:ascii="Helvetica" w:hAnsi="Helvetica" w:cs="Helvetica"/>
          <w:b/>
          <w:bCs/>
          <w:color w:val="000000"/>
          <w:sz w:val="22"/>
          <w:szCs w:val="22"/>
        </w:rPr>
      </w:pPr>
      <w:r>
        <w:rPr>
          <w:rFonts w:ascii="Helvetica" w:hAnsi="Helvetica" w:cs="Helvetica"/>
          <w:b/>
          <w:bCs/>
          <w:color w:val="000000"/>
          <w:sz w:val="22"/>
          <w:szCs w:val="22"/>
        </w:rPr>
        <w:t>Exemple d</w:t>
      </w:r>
      <w:r w:rsidR="00AA1347">
        <w:rPr>
          <w:rFonts w:ascii="Helvetica" w:hAnsi="Helvetica" w:cs="Helvetica"/>
          <w:b/>
          <w:bCs/>
          <w:color w:val="000000"/>
          <w:sz w:val="22"/>
          <w:szCs w:val="22"/>
        </w:rPr>
        <w:t>’</w:t>
      </w:r>
      <w:r>
        <w:rPr>
          <w:rFonts w:ascii="Helvetica" w:hAnsi="Helvetica" w:cs="Helvetica"/>
          <w:b/>
          <w:bCs/>
          <w:color w:val="000000"/>
          <w:sz w:val="22"/>
          <w:szCs w:val="22"/>
        </w:rPr>
        <w:t>un diagramme d</w:t>
      </w:r>
      <w:r w:rsidR="00AA1347">
        <w:rPr>
          <w:rFonts w:ascii="Helvetica" w:hAnsi="Helvetica" w:cs="Helvetica"/>
          <w:b/>
          <w:bCs/>
          <w:color w:val="000000"/>
          <w:sz w:val="22"/>
          <w:szCs w:val="22"/>
        </w:rPr>
        <w:t>’</w:t>
      </w:r>
      <w:r>
        <w:rPr>
          <w:rFonts w:ascii="Helvetica" w:hAnsi="Helvetica" w:cs="Helvetica"/>
          <w:b/>
          <w:bCs/>
          <w:color w:val="000000"/>
          <w:sz w:val="22"/>
          <w:szCs w:val="22"/>
        </w:rPr>
        <w:t>influence</w:t>
      </w:r>
    </w:p>
    <w:p w:rsidR="006B1EAE" w:rsidRDefault="005C3C6C" w:rsidP="006B1EAE">
      <w:pPr>
        <w:widowControl w:val="0"/>
        <w:tabs>
          <w:tab w:val="left" w:pos="864"/>
        </w:tabs>
        <w:autoSpaceDE w:val="0"/>
        <w:autoSpaceDN w:val="0"/>
        <w:adjustRightInd w:val="0"/>
        <w:spacing w:before="240" w:after="60"/>
        <w:ind w:left="864" w:hanging="864"/>
        <w:rPr>
          <w:rFonts w:ascii="Helvetica" w:hAnsi="Helvetica" w:cs="Helvetica"/>
          <w:b/>
          <w:bCs/>
          <w:color w:val="000000"/>
          <w:sz w:val="22"/>
          <w:szCs w:val="22"/>
        </w:rPr>
      </w:pPr>
      <w:r>
        <w:rPr>
          <w:rFonts w:ascii="Helvetica" w:hAnsi="Helvetica" w:cs="Helvetica"/>
          <w:b/>
          <w:bCs/>
          <w:noProof/>
          <w:color w:val="000000"/>
          <w:sz w:val="22"/>
          <w:szCs w:val="22"/>
          <w:lang w:eastAsia="fr-FR"/>
        </w:rPr>
        <w:drawing>
          <wp:inline distT="0" distB="0" distL="0" distR="0">
            <wp:extent cx="5971736" cy="2840154"/>
            <wp:effectExtent l="0" t="0" r="0" b="0"/>
            <wp:docPr id="2" name="Image 0" descr="12_07.Graphiqu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07.Graphique.pdf"/>
                    <pic:cNvPicPr/>
                  </pic:nvPicPr>
                  <ve:AlternateContent xmlns:ma="http://schemas.microsoft.com/office/mac/drawingml/2008/main">
                    <ve:Choice Requires="ma">
                      <pic:blipFill>
                        <a:blip r:embed="rId5"/>
                        <a:srcRect t="27394" b="5955"/>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t="27394" b="5955"/>
                        <a:stretch>
                          <a:fillRect/>
                        </a:stretch>
                      </pic:blipFill>
                    </ve:Fallback>
                  </ve:AlternateContent>
                  <pic:spPr>
                    <a:xfrm>
                      <a:off x="0" y="0"/>
                      <a:ext cx="5971736" cy="2840154"/>
                    </a:xfrm>
                    <a:prstGeom prst="rect">
                      <a:avLst/>
                    </a:prstGeom>
                  </pic:spPr>
                </pic:pic>
              </a:graphicData>
            </a:graphic>
          </wp:inline>
        </w:drawing>
      </w: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AD088F" w:rsidP="00AA1347">
      <w:pPr>
        <w:widowControl w:val="0"/>
        <w:tabs>
          <w:tab w:val="left" w:pos="864"/>
        </w:tabs>
        <w:autoSpaceDE w:val="0"/>
        <w:autoSpaceDN w:val="0"/>
        <w:adjustRightInd w:val="0"/>
        <w:spacing w:before="240" w:after="60"/>
        <w:ind w:left="864" w:hanging="864"/>
        <w:jc w:val="both"/>
        <w:rPr>
          <w:rFonts w:ascii="Helvetica" w:hAnsi="Helvetica" w:cs="Helvetica"/>
          <w:b/>
          <w:bCs/>
          <w:color w:val="000000"/>
          <w:sz w:val="22"/>
          <w:szCs w:val="22"/>
        </w:rPr>
      </w:pPr>
      <w:proofErr w:type="spellStart"/>
      <w:r>
        <w:rPr>
          <w:rFonts w:ascii="Helvetica" w:hAnsi="Helvetica" w:cs="Helvetica"/>
          <w:b/>
          <w:bCs/>
          <w:color w:val="000000"/>
          <w:sz w:val="22"/>
          <w:szCs w:val="22"/>
        </w:rPr>
        <w:t>E</w:t>
      </w:r>
      <w:r w:rsidR="006B1EAE">
        <w:rPr>
          <w:rFonts w:ascii="Helvetica" w:hAnsi="Helvetica" w:cs="Helvetica"/>
          <w:b/>
          <w:bCs/>
          <w:color w:val="000000"/>
          <w:sz w:val="22"/>
          <w:szCs w:val="22"/>
        </w:rPr>
        <w:t>laboration</w:t>
      </w:r>
      <w:proofErr w:type="spellEnd"/>
    </w:p>
    <w:p w:rsidR="006B1EAE" w:rsidRPr="00AD088F" w:rsidRDefault="006B1EAE" w:rsidP="00AA1347">
      <w:pPr>
        <w:widowControl w:val="0"/>
        <w:autoSpaceDE w:val="0"/>
        <w:autoSpaceDN w:val="0"/>
        <w:adjustRightInd w:val="0"/>
        <w:spacing w:before="6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Chaque élément du système est représenté dans un encadré. Les éléments sont une partie du système et peuvent devenir plus ou moins importants.</w:t>
      </w:r>
    </w:p>
    <w:p w:rsidR="006B1EAE" w:rsidRPr="00AD088F" w:rsidRDefault="006B1EAE" w:rsidP="00AA1347">
      <w:pPr>
        <w:widowControl w:val="0"/>
        <w:autoSpaceDE w:val="0"/>
        <w:autoSpaceDN w:val="0"/>
        <w:adjustRightInd w:val="0"/>
        <w:spacing w:before="6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Ces éléments sont reliés entre eux par des flèches. Les flèches partent de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élément causal pour conduire à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élément sur lequel on exerce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effet. La liaison entre les deux éléments doit être directe.</w:t>
      </w: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r w:rsidRPr="00AD088F">
        <w:rPr>
          <w:rFonts w:ascii="Times New Roman" w:hAnsi="Times New Roman" w:cs="Helvetica Light"/>
          <w:color w:val="000000"/>
          <w:sz w:val="22"/>
          <w:szCs w:val="22"/>
        </w:rPr>
        <w:t>Les flèches attribuent aux éléments un effet :</w:t>
      </w:r>
    </w:p>
    <w:p w:rsidR="006B1EAE" w:rsidRPr="00DF4A04" w:rsidRDefault="006B1EAE" w:rsidP="00AA1347">
      <w:pPr>
        <w:pStyle w:val="Paragraphedeliste"/>
        <w:widowControl w:val="0"/>
        <w:numPr>
          <w:ilvl w:val="0"/>
          <w:numId w:val="1"/>
        </w:numPr>
        <w:tabs>
          <w:tab w:val="left" w:pos="711"/>
        </w:tabs>
        <w:autoSpaceDE w:val="0"/>
        <w:autoSpaceDN w:val="0"/>
        <w:adjustRightInd w:val="0"/>
        <w:spacing w:before="60"/>
        <w:rPr>
          <w:rFonts w:ascii="Times New Roman" w:hAnsi="Times New Roman" w:cs="Helvetica Light"/>
          <w:color w:val="000000"/>
          <w:sz w:val="22"/>
          <w:szCs w:val="22"/>
        </w:rPr>
      </w:pPr>
      <w:r w:rsidRPr="00DF4A04">
        <w:rPr>
          <w:rFonts w:ascii="Times New Roman" w:hAnsi="Times New Roman" w:cs="Helvetica Light"/>
          <w:color w:val="000000"/>
          <w:sz w:val="22"/>
          <w:szCs w:val="22"/>
        </w:rPr>
        <w:t xml:space="preserve">Un plus symbolise un rapport </w:t>
      </w:r>
      <w:r w:rsidRPr="00DF4A04">
        <w:rPr>
          <w:rFonts w:ascii="Times New Roman" w:hAnsi="Times New Roman" w:cs="Helvetica"/>
          <w:i/>
          <w:iCs/>
          <w:color w:val="000000"/>
          <w:sz w:val="22"/>
          <w:szCs w:val="22"/>
        </w:rPr>
        <w:t>amplificateur</w:t>
      </w:r>
      <w:r w:rsidRPr="00DF4A04">
        <w:rPr>
          <w:rFonts w:ascii="Times New Roman" w:hAnsi="Times New Roman" w:cs="Helvetica Light"/>
          <w:color w:val="000000"/>
          <w:sz w:val="22"/>
          <w:szCs w:val="22"/>
        </w:rPr>
        <w:t>. On observe :</w:t>
      </w:r>
    </w:p>
    <w:p w:rsidR="006B1EAE" w:rsidRPr="00DF4A04" w:rsidRDefault="006B1EAE" w:rsidP="00AA1347">
      <w:pPr>
        <w:pStyle w:val="Paragraphedeliste"/>
        <w:widowControl w:val="0"/>
        <w:tabs>
          <w:tab w:val="left" w:pos="711"/>
        </w:tabs>
        <w:autoSpaceDE w:val="0"/>
        <w:autoSpaceDN w:val="0"/>
        <w:adjustRightInd w:val="0"/>
        <w:spacing w:before="60"/>
        <w:ind w:left="360"/>
        <w:rPr>
          <w:rFonts w:ascii="Times New Roman" w:hAnsi="Times New Roman" w:cs="Helvetica Light"/>
          <w:color w:val="000000"/>
          <w:sz w:val="22"/>
          <w:szCs w:val="22"/>
        </w:rPr>
      </w:pPr>
      <w:r w:rsidRPr="00DF4A04">
        <w:rPr>
          <w:rFonts w:ascii="Times New Roman" w:hAnsi="Times New Roman" w:cs="Helvetica Light"/>
          <w:color w:val="000000"/>
          <w:sz w:val="22"/>
          <w:szCs w:val="22"/>
        </w:rPr>
        <w:t>Plus il y a de A, plus il y a de B, moins il y a de A, moins il y a de B.</w:t>
      </w:r>
    </w:p>
    <w:p w:rsidR="006B1EAE" w:rsidRPr="00DF4A04" w:rsidRDefault="006B1EAE" w:rsidP="00AA1347">
      <w:pPr>
        <w:pStyle w:val="Paragraphedeliste"/>
        <w:widowControl w:val="0"/>
        <w:numPr>
          <w:ilvl w:val="0"/>
          <w:numId w:val="1"/>
        </w:numPr>
        <w:tabs>
          <w:tab w:val="left" w:pos="711"/>
        </w:tabs>
        <w:autoSpaceDE w:val="0"/>
        <w:autoSpaceDN w:val="0"/>
        <w:adjustRightInd w:val="0"/>
        <w:spacing w:before="120"/>
        <w:rPr>
          <w:rFonts w:ascii="Times New Roman" w:hAnsi="Times New Roman" w:cs="Helvetica Light"/>
          <w:color w:val="000000"/>
          <w:sz w:val="22"/>
          <w:szCs w:val="22"/>
        </w:rPr>
      </w:pPr>
      <w:r w:rsidRPr="00DF4A04">
        <w:rPr>
          <w:rFonts w:ascii="Times New Roman" w:hAnsi="Times New Roman" w:cs="Helvetica Light"/>
          <w:color w:val="000000"/>
          <w:sz w:val="22"/>
          <w:szCs w:val="22"/>
        </w:rPr>
        <w:t xml:space="preserve">Un moins symbolise un rapport </w:t>
      </w:r>
      <w:r w:rsidRPr="00DF4A04">
        <w:rPr>
          <w:rFonts w:ascii="Times New Roman" w:hAnsi="Times New Roman" w:cs="Helvetica"/>
          <w:i/>
          <w:iCs/>
          <w:color w:val="000000"/>
          <w:sz w:val="22"/>
          <w:szCs w:val="22"/>
        </w:rPr>
        <w:t>pondérateur.</w:t>
      </w:r>
      <w:r w:rsidRPr="00DF4A04">
        <w:rPr>
          <w:rFonts w:ascii="Times New Roman" w:hAnsi="Times New Roman" w:cs="Helvetica Light"/>
          <w:color w:val="000000"/>
          <w:sz w:val="22"/>
          <w:szCs w:val="22"/>
        </w:rPr>
        <w:t xml:space="preserve"> On observe :</w:t>
      </w:r>
    </w:p>
    <w:p w:rsidR="006B1EAE" w:rsidRPr="00DF4A04" w:rsidRDefault="006B1EAE" w:rsidP="00DF4A04">
      <w:pPr>
        <w:pStyle w:val="Paragraphedeliste"/>
        <w:widowControl w:val="0"/>
        <w:tabs>
          <w:tab w:val="left" w:pos="711"/>
        </w:tabs>
        <w:autoSpaceDE w:val="0"/>
        <w:autoSpaceDN w:val="0"/>
        <w:adjustRightInd w:val="0"/>
        <w:ind w:left="360"/>
        <w:rPr>
          <w:rFonts w:ascii="Times New Roman" w:hAnsi="Times New Roman" w:cs="Helvetica Light"/>
          <w:color w:val="000000"/>
          <w:sz w:val="22"/>
          <w:szCs w:val="22"/>
        </w:rPr>
      </w:pPr>
      <w:r w:rsidRPr="00DF4A04">
        <w:rPr>
          <w:rFonts w:ascii="Times New Roman" w:hAnsi="Times New Roman" w:cs="Helvetica Light"/>
          <w:color w:val="000000"/>
          <w:sz w:val="22"/>
          <w:szCs w:val="22"/>
        </w:rPr>
        <w:t>Plus il y a de A, moins il y a de B, moins il y a de A, plus il y a de B.</w:t>
      </w: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p>
    <w:p w:rsidR="006B1EAE" w:rsidRPr="00AD088F" w:rsidRDefault="006B1EAE" w:rsidP="00AA1347">
      <w:pPr>
        <w:widowControl w:val="0"/>
        <w:autoSpaceDE w:val="0"/>
        <w:autoSpaceDN w:val="0"/>
        <w:adjustRightInd w:val="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Le mieux est de laisser les élèves intégrer la signification des rapports pondérateurs et amplificateurs en s</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exerçant à la formulation des phrases exprimant les rapports. En principe, deux problèmes se posent :</w:t>
      </w:r>
    </w:p>
    <w:p w:rsidR="006B1EAE" w:rsidRPr="00DF4A04" w:rsidRDefault="006B1EAE" w:rsidP="00AA1347">
      <w:pPr>
        <w:pStyle w:val="Paragraphedeliste"/>
        <w:widowControl w:val="0"/>
        <w:numPr>
          <w:ilvl w:val="0"/>
          <w:numId w:val="1"/>
        </w:numPr>
        <w:tabs>
          <w:tab w:val="left" w:pos="711"/>
        </w:tabs>
        <w:autoSpaceDE w:val="0"/>
        <w:autoSpaceDN w:val="0"/>
        <w:adjustRightInd w:val="0"/>
        <w:spacing w:before="60"/>
        <w:jc w:val="both"/>
        <w:rPr>
          <w:rFonts w:ascii="Times New Roman" w:hAnsi="Times New Roman" w:cs="Helvetica Light"/>
          <w:color w:val="000000"/>
          <w:sz w:val="22"/>
          <w:szCs w:val="22"/>
        </w:rPr>
      </w:pPr>
      <w:r w:rsidRPr="00DF4A04">
        <w:rPr>
          <w:rFonts w:ascii="Times New Roman" w:hAnsi="Times New Roman" w:cs="Helvetica Light"/>
          <w:color w:val="000000"/>
          <w:sz w:val="22"/>
          <w:szCs w:val="22"/>
        </w:rPr>
        <w:t>Un plus ne veut pas seulement dire « plus il y a… plus il y a» mais aussi « moins il y a… moins il y a»</w:t>
      </w:r>
    </w:p>
    <w:p w:rsidR="006B1EAE" w:rsidRPr="00DF4A04" w:rsidRDefault="006B1EAE" w:rsidP="00AA1347">
      <w:pPr>
        <w:pStyle w:val="Paragraphedeliste"/>
        <w:widowControl w:val="0"/>
        <w:numPr>
          <w:ilvl w:val="0"/>
          <w:numId w:val="1"/>
        </w:numPr>
        <w:tabs>
          <w:tab w:val="left" w:pos="711"/>
        </w:tabs>
        <w:autoSpaceDE w:val="0"/>
        <w:autoSpaceDN w:val="0"/>
        <w:adjustRightInd w:val="0"/>
        <w:spacing w:before="60"/>
        <w:jc w:val="both"/>
        <w:rPr>
          <w:rFonts w:ascii="Times New Roman" w:hAnsi="Times New Roman" w:cs="Helvetica Light"/>
          <w:color w:val="000000"/>
          <w:sz w:val="22"/>
          <w:szCs w:val="22"/>
        </w:rPr>
      </w:pPr>
      <w:r w:rsidRPr="00DF4A04">
        <w:rPr>
          <w:rFonts w:ascii="Times New Roman" w:hAnsi="Times New Roman" w:cs="Helvetica Light"/>
          <w:color w:val="000000"/>
          <w:sz w:val="22"/>
          <w:szCs w:val="22"/>
        </w:rPr>
        <w:t>Un moins n</w:t>
      </w:r>
      <w:r w:rsidR="00AA1347">
        <w:rPr>
          <w:rFonts w:ascii="Times New Roman" w:hAnsi="Times New Roman" w:cs="Helvetica Light"/>
          <w:color w:val="000000"/>
          <w:sz w:val="22"/>
          <w:szCs w:val="22"/>
        </w:rPr>
        <w:t>’</w:t>
      </w:r>
      <w:r w:rsidRPr="00DF4A04">
        <w:rPr>
          <w:rFonts w:ascii="Times New Roman" w:hAnsi="Times New Roman" w:cs="Helvetica Light"/>
          <w:color w:val="000000"/>
          <w:sz w:val="22"/>
          <w:szCs w:val="22"/>
        </w:rPr>
        <w:t>est pas négatif, au contraire : les rapports pondérateurs préservent un certain équilibre tandis que les rapports amplificateurs peuvent conduire à des cercles vicieux tant dans la croissance que dans la décroissance.</w:t>
      </w:r>
    </w:p>
    <w:p w:rsidR="006B1EAE" w:rsidRDefault="006B1EAE" w:rsidP="00AA1347">
      <w:pPr>
        <w:widowControl w:val="0"/>
        <w:autoSpaceDE w:val="0"/>
        <w:autoSpaceDN w:val="0"/>
        <w:adjustRightInd w:val="0"/>
        <w:jc w:val="both"/>
        <w:rPr>
          <w:rFonts w:ascii="Helvetica Light" w:hAnsi="Helvetica Light" w:cs="Helvetica Light"/>
          <w:color w:val="000000"/>
          <w:sz w:val="22"/>
          <w:szCs w:val="22"/>
        </w:rPr>
      </w:pPr>
    </w:p>
    <w:p w:rsidR="006B1EAE" w:rsidRDefault="006B1EAE" w:rsidP="00AA1347">
      <w:pPr>
        <w:widowControl w:val="0"/>
        <w:tabs>
          <w:tab w:val="left" w:pos="864"/>
        </w:tabs>
        <w:autoSpaceDE w:val="0"/>
        <w:autoSpaceDN w:val="0"/>
        <w:adjustRightInd w:val="0"/>
        <w:spacing w:before="240" w:after="60"/>
        <w:ind w:left="864" w:hanging="864"/>
        <w:jc w:val="both"/>
        <w:rPr>
          <w:rFonts w:ascii="Helvetica" w:hAnsi="Helvetica" w:cs="Helvetica"/>
          <w:b/>
          <w:bCs/>
          <w:color w:val="000000"/>
          <w:sz w:val="22"/>
          <w:szCs w:val="22"/>
        </w:rPr>
      </w:pPr>
      <w:r>
        <w:rPr>
          <w:rFonts w:ascii="Helvetica" w:hAnsi="Helvetica" w:cs="Helvetica"/>
          <w:b/>
          <w:bCs/>
          <w:color w:val="000000"/>
          <w:sz w:val="22"/>
          <w:szCs w:val="22"/>
        </w:rPr>
        <w:t xml:space="preserve">Rétroaction </w:t>
      </w:r>
    </w:p>
    <w:p w:rsidR="006B1EAE" w:rsidRPr="00AD088F" w:rsidRDefault="006B1EAE" w:rsidP="00AA1347">
      <w:pPr>
        <w:widowControl w:val="0"/>
        <w:autoSpaceDE w:val="0"/>
        <w:autoSpaceDN w:val="0"/>
        <w:adjustRightInd w:val="0"/>
        <w:spacing w:before="6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Les relations entre les éléments du système sont souvent réciproques :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élément X n</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influence pas unilatéralement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élément Y, mais Y aussi influence X de sont côté. Ces rétroactions peuvent se manifester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une manière discrète et après de nombreux détours. On différencie deux sortes de rétroactions :</w:t>
      </w:r>
    </w:p>
    <w:p w:rsidR="006B1EAE" w:rsidRPr="00DF4A04" w:rsidRDefault="006B1EAE" w:rsidP="00AA1347">
      <w:pPr>
        <w:pStyle w:val="Paragraphedeliste"/>
        <w:widowControl w:val="0"/>
        <w:numPr>
          <w:ilvl w:val="0"/>
          <w:numId w:val="2"/>
        </w:numPr>
        <w:tabs>
          <w:tab w:val="left" w:pos="753"/>
        </w:tabs>
        <w:autoSpaceDE w:val="0"/>
        <w:autoSpaceDN w:val="0"/>
        <w:adjustRightInd w:val="0"/>
        <w:spacing w:before="60" w:line="240" w:lineRule="atLeast"/>
        <w:jc w:val="both"/>
        <w:rPr>
          <w:rFonts w:ascii="Times New Roman" w:hAnsi="Times New Roman" w:cs="Helvetica Light"/>
          <w:color w:val="000000"/>
          <w:sz w:val="22"/>
          <w:szCs w:val="22"/>
        </w:rPr>
      </w:pPr>
      <w:r w:rsidRPr="00DF4A04">
        <w:rPr>
          <w:rFonts w:ascii="Times New Roman" w:hAnsi="Times New Roman" w:cs="Helvetica Light"/>
          <w:color w:val="000000"/>
          <w:sz w:val="22"/>
          <w:szCs w:val="22"/>
        </w:rPr>
        <w:t xml:space="preserve">Les deux rapports sont + ou – </w:t>
      </w:r>
    </w:p>
    <w:p w:rsidR="006B1EAE" w:rsidRPr="00DF4A04" w:rsidRDefault="006B1EAE" w:rsidP="00AA1347">
      <w:pPr>
        <w:pStyle w:val="Paragraphedeliste"/>
        <w:widowControl w:val="0"/>
        <w:autoSpaceDE w:val="0"/>
        <w:autoSpaceDN w:val="0"/>
        <w:adjustRightInd w:val="0"/>
        <w:spacing w:before="60" w:line="240" w:lineRule="atLeast"/>
        <w:jc w:val="both"/>
        <w:rPr>
          <w:rFonts w:ascii="Times New Roman" w:hAnsi="Times New Roman" w:cs="Helvetica Light"/>
          <w:color w:val="000000"/>
          <w:sz w:val="22"/>
          <w:szCs w:val="22"/>
        </w:rPr>
      </w:pPr>
      <w:r w:rsidRPr="00DF4A04">
        <w:rPr>
          <w:rFonts w:ascii="Times New Roman" w:hAnsi="Times New Roman" w:cs="Lucida Grande"/>
          <w:color w:val="000000"/>
          <w:sz w:val="22"/>
          <w:szCs w:val="22"/>
        </w:rPr>
        <w:t xml:space="preserve">□ rétroaction </w:t>
      </w:r>
      <w:r w:rsidRPr="00DF4A04">
        <w:rPr>
          <w:rFonts w:ascii="Times New Roman" w:hAnsi="Times New Roman" w:cs="Helvetica"/>
          <w:i/>
          <w:iCs/>
          <w:color w:val="000000"/>
          <w:sz w:val="22"/>
          <w:szCs w:val="22"/>
        </w:rPr>
        <w:t>amplificatrice</w:t>
      </w:r>
      <w:r w:rsidRPr="00DF4A04">
        <w:rPr>
          <w:rFonts w:ascii="Times New Roman" w:hAnsi="Times New Roman" w:cs="Helvetica Light"/>
          <w:color w:val="000000"/>
          <w:sz w:val="22"/>
          <w:szCs w:val="22"/>
        </w:rPr>
        <w:t xml:space="preserve"> (ou dite «positive»). Le terme de rétroaction positive peut cependant être trompeur, parce que les rétroactions positives sont souvent causes de cercles vicieux.  </w:t>
      </w:r>
    </w:p>
    <w:p w:rsidR="006B1EAE" w:rsidRPr="00AD088F" w:rsidRDefault="006B1EAE" w:rsidP="00AA1347">
      <w:pPr>
        <w:widowControl w:val="0"/>
        <w:autoSpaceDE w:val="0"/>
        <w:autoSpaceDN w:val="0"/>
        <w:adjustRightInd w:val="0"/>
        <w:spacing w:line="240" w:lineRule="atLeast"/>
        <w:ind w:left="708"/>
        <w:jc w:val="both"/>
        <w:rPr>
          <w:rFonts w:ascii="Times New Roman" w:hAnsi="Times New Roman" w:cs="Helvetica Light"/>
          <w:color w:val="000000"/>
          <w:sz w:val="22"/>
          <w:szCs w:val="22"/>
        </w:rPr>
      </w:pPr>
    </w:p>
    <w:p w:rsidR="006B1EAE" w:rsidRPr="00DF4A04" w:rsidRDefault="006B1EAE" w:rsidP="00AA1347">
      <w:pPr>
        <w:pStyle w:val="Paragraphedeliste"/>
        <w:widowControl w:val="0"/>
        <w:numPr>
          <w:ilvl w:val="0"/>
          <w:numId w:val="2"/>
        </w:numPr>
        <w:tabs>
          <w:tab w:val="left" w:pos="753"/>
        </w:tabs>
        <w:autoSpaceDE w:val="0"/>
        <w:autoSpaceDN w:val="0"/>
        <w:adjustRightInd w:val="0"/>
        <w:spacing w:line="240" w:lineRule="atLeast"/>
        <w:jc w:val="both"/>
        <w:rPr>
          <w:rFonts w:ascii="Times New Roman" w:hAnsi="Times New Roman" w:cs="Helvetica Light"/>
          <w:color w:val="000000"/>
          <w:sz w:val="22"/>
          <w:szCs w:val="22"/>
        </w:rPr>
      </w:pPr>
      <w:r w:rsidRPr="00DF4A04">
        <w:rPr>
          <w:rFonts w:ascii="Times New Roman" w:hAnsi="Times New Roman" w:cs="Helvetica Light"/>
          <w:color w:val="000000"/>
          <w:sz w:val="22"/>
          <w:szCs w:val="22"/>
        </w:rPr>
        <w:t>Un rapport  +, l</w:t>
      </w:r>
      <w:r w:rsidR="00AA1347">
        <w:rPr>
          <w:rFonts w:ascii="Times New Roman" w:hAnsi="Times New Roman" w:cs="Helvetica Light"/>
          <w:color w:val="000000"/>
          <w:sz w:val="22"/>
          <w:szCs w:val="22"/>
        </w:rPr>
        <w:t>’</w:t>
      </w:r>
      <w:r w:rsidRPr="00DF4A04">
        <w:rPr>
          <w:rFonts w:ascii="Times New Roman" w:hAnsi="Times New Roman" w:cs="Helvetica Light"/>
          <w:color w:val="000000"/>
          <w:sz w:val="22"/>
          <w:szCs w:val="22"/>
        </w:rPr>
        <w:t>autre –</w:t>
      </w:r>
    </w:p>
    <w:p w:rsidR="006B1EAE" w:rsidRPr="00DF4A04" w:rsidRDefault="006B1EAE" w:rsidP="00AA1347">
      <w:pPr>
        <w:pStyle w:val="Paragraphedeliste"/>
        <w:widowControl w:val="0"/>
        <w:autoSpaceDE w:val="0"/>
        <w:autoSpaceDN w:val="0"/>
        <w:adjustRightInd w:val="0"/>
        <w:spacing w:line="240" w:lineRule="atLeast"/>
        <w:jc w:val="both"/>
        <w:rPr>
          <w:rFonts w:ascii="Times New Roman" w:hAnsi="Times New Roman" w:cs="Helvetica Light"/>
          <w:color w:val="000000"/>
          <w:sz w:val="22"/>
          <w:szCs w:val="22"/>
        </w:rPr>
      </w:pPr>
      <w:r w:rsidRPr="00DF4A04">
        <w:rPr>
          <w:rFonts w:ascii="Times New Roman" w:hAnsi="Times New Roman" w:cs="Lucida Grande"/>
          <w:color w:val="000000"/>
          <w:sz w:val="22"/>
          <w:szCs w:val="22"/>
        </w:rPr>
        <w:t>□ rétroaction pondératrice (ou dite «négative»).</w:t>
      </w:r>
    </w:p>
    <w:p w:rsidR="006B1EAE" w:rsidRPr="00AD088F" w:rsidRDefault="006B1EAE" w:rsidP="00AA1347">
      <w:pPr>
        <w:widowControl w:val="0"/>
        <w:autoSpaceDE w:val="0"/>
        <w:autoSpaceDN w:val="0"/>
        <w:adjustRightInd w:val="0"/>
        <w:ind w:left="360"/>
        <w:jc w:val="both"/>
        <w:rPr>
          <w:rFonts w:ascii="Times New Roman" w:hAnsi="Times New Roman" w:cs="Helvetica Light"/>
          <w:color w:val="000000"/>
          <w:sz w:val="22"/>
          <w:szCs w:val="22"/>
        </w:rPr>
      </w:pPr>
    </w:p>
    <w:p w:rsidR="006B1EAE" w:rsidRPr="00AD088F" w:rsidRDefault="006B1EAE" w:rsidP="00AA1347">
      <w:pPr>
        <w:widowControl w:val="0"/>
        <w:autoSpaceDE w:val="0"/>
        <w:autoSpaceDN w:val="0"/>
        <w:adjustRightInd w:val="0"/>
        <w:jc w:val="both"/>
        <w:rPr>
          <w:rFonts w:ascii="Times New Roman" w:hAnsi="Times New Roman" w:cs="Helvetica Light"/>
          <w:color w:val="000000"/>
          <w:sz w:val="22"/>
          <w:szCs w:val="22"/>
        </w:rPr>
      </w:pPr>
      <w:r w:rsidRPr="00AD088F">
        <w:rPr>
          <w:rFonts w:ascii="Times New Roman" w:hAnsi="Times New Roman" w:cs="Helvetica Light"/>
          <w:color w:val="000000"/>
          <w:sz w:val="22"/>
          <w:szCs w:val="22"/>
        </w:rPr>
        <w:t>Les rétroactions nous renseignent sur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équilibre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un système; s</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 xml:space="preserve">il peut échapper à tout contrôle (dans le cas de rétroactions amplificatrices), ou si son mécanisme pondérateur lui permet une dynamique équilibrée. </w:t>
      </w: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6B1EAE" w:rsidP="006B1EAE">
      <w:pPr>
        <w:widowControl w:val="0"/>
        <w:tabs>
          <w:tab w:val="left" w:pos="864"/>
        </w:tabs>
        <w:autoSpaceDE w:val="0"/>
        <w:autoSpaceDN w:val="0"/>
        <w:adjustRightInd w:val="0"/>
        <w:spacing w:before="240" w:after="60"/>
        <w:ind w:left="864" w:hanging="864"/>
        <w:rPr>
          <w:rFonts w:ascii="Helvetica" w:hAnsi="Helvetica" w:cs="Helvetica"/>
          <w:b/>
          <w:bCs/>
          <w:color w:val="000000"/>
          <w:sz w:val="22"/>
          <w:szCs w:val="22"/>
        </w:rPr>
      </w:pPr>
      <w:r>
        <w:rPr>
          <w:rFonts w:ascii="Helvetica" w:hAnsi="Helvetica" w:cs="Helvetica"/>
          <w:b/>
          <w:bCs/>
          <w:color w:val="000000"/>
          <w:sz w:val="22"/>
          <w:szCs w:val="22"/>
        </w:rPr>
        <w:t>Exemples</w:t>
      </w:r>
    </w:p>
    <w:p w:rsidR="00080FB9" w:rsidRPr="00B45C91" w:rsidRDefault="000E4359" w:rsidP="00080FB9">
      <w:r w:rsidRPr="000E4359">
        <w:rPr>
          <w:i/>
          <w:noProof/>
          <w:lang w:eastAsia="fr-FR"/>
        </w:rPr>
        <w:pict>
          <v:oval id="Oval 25" o:spid="_x0000_s1028" style="position:absolute;margin-left:104.35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"/>
        </w:pict>
      </w:r>
      <w:r>
        <w:rPr>
          <w:noProof/>
          <w:lang w:eastAsia="fr-FR"/>
        </w:rPr>
        <w:pict>
          <v:shapetype id="_x0000_t202" coordsize="21600,21600" o:spt="202" path="m0,0l0,21600,21600,21600,21600,0xe">
            <v:stroke joinstyle="miter"/>
            <v:path gradientshapeok="t" o:connecttype="rect"/>
          </v:shapetype>
          <v:shape id="Text Box 26" o:spid="_x0000_s1029" type="#_x0000_t202" style="position:absolute;margin-left:100.15pt;margin-top:5.85pt;width:27.75pt;height:2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55w7UCAAC6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" filled="f" stroked="f">
            <v:textbox>
              <w:txbxContent>
                <w:p w:rsidR="00080FB9" w:rsidRDefault="00080FB9" w:rsidP="00080FB9">
                  <w:pPr>
                    <w:autoSpaceDE w:val="0"/>
                    <w:autoSpaceDN w:val="0"/>
                    <w:adjustRightInd w:val="0"/>
                    <w:jc w:val="center"/>
                    <w:rPr>
                      <w:rFonts w:ascii="Arial" w:hAnsi="Arial" w:cs="Arial"/>
                      <w:sz w:val="36"/>
                      <w:szCs w:val="36"/>
                    </w:rPr>
                  </w:pPr>
                  <w:r>
                    <w:rPr>
                      <w:rFonts w:ascii="Verdana" w:hAnsi="Verdana" w:cs="Verdana"/>
                      <w:sz w:val="28"/>
                      <w:szCs w:val="28"/>
                    </w:rPr>
                    <w:t>+</w:t>
                  </w:r>
                </w:p>
              </w:txbxContent>
            </v:textbox>
          </v:shape>
        </w:pict>
      </w:r>
    </w:p>
    <w:p w:rsidR="00080FB9" w:rsidRPr="00B45C91" w:rsidRDefault="00080FB9" w:rsidP="00080FB9">
      <w:pPr>
        <w:rPr>
          <w:i/>
        </w:rPr>
      </w:pPr>
    </w:p>
    <w:p w:rsidR="00080FB9" w:rsidRPr="00B45C91" w:rsidRDefault="000E4359" w:rsidP="00080FB9">
      <w:pPr>
        <w:tabs>
          <w:tab w:val="left" w:pos="5103"/>
        </w:tabs>
        <w:ind w:left="360"/>
      </w:pPr>
      <w:r>
        <w:rPr>
          <w:noProof/>
          <w:lang w:eastAsia="fr-FR"/>
        </w:rPr>
        <w:pict>
          <v:shape id="AutoShape 37" o:spid="_x0000_s1040" style="position:absolute;left:0;text-align:left;margin-left:334.6pt;margin-top:4.95pt;width:45.4pt;height:17pt;rotation:385678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" adj="0,,0" path="m19531,4443c17498,1651,14253,-1,10800,-1,4976,-1,201,4617,6,10437,201,4617,4976,-1,10800,-1,14253,-1,17498,1651,19531,4443l21714,2854,21120,6626,17348,6032,19531,4443xe" fillcolor="black">
            <v:stroke joinstyle="miter"/>
            <v:formulas/>
            <v:path o:connecttype="custom" o:connectlocs="203672,4748;160,104322;203672,4748;579623,28527;563767,66229;463079,60292" o:connectangles="0,0,0,0,0,0" textboxrect="3163,3163,18437,18437"/>
          </v:shape>
        </w:pict>
      </w:r>
      <w:r>
        <w:rPr>
          <w:noProof/>
          <w:lang w:eastAsia="fr-FR"/>
        </w:rPr>
        <w:pict>
          <v:shape id="Text Box 34" o:spid="_x0000_s1037" type="#_x0000_t202" style="position:absolute;left:0;text-align:left;margin-left:341.5pt;margin-top:-19.65pt;width:27.75pt;height: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" filled="f" stroked="f">
            <v:textbox>
              <w:txbxContent>
                <w:p w:rsidR="00080FB9" w:rsidRDefault="00080FB9" w:rsidP="00080FB9">
                  <w:pPr>
                    <w:autoSpaceDE w:val="0"/>
                    <w:autoSpaceDN w:val="0"/>
                    <w:adjustRightInd w:val="0"/>
                    <w:jc w:val="center"/>
                    <w:rPr>
                      <w:rFonts w:ascii="Arial" w:hAnsi="Arial" w:cs="Arial"/>
                      <w:sz w:val="36"/>
                      <w:szCs w:val="36"/>
                    </w:rPr>
                  </w:pPr>
                  <w:r>
                    <w:rPr>
                      <w:rFonts w:ascii="Verdana" w:hAnsi="Verdana" w:cs="Verdana"/>
                      <w:sz w:val="28"/>
                      <w:szCs w:val="28"/>
                    </w:rPr>
                    <w:t>+</w:t>
                  </w:r>
                </w:p>
              </w:txbxContent>
            </v:textbox>
          </v:shape>
        </w:pict>
      </w:r>
      <w:r>
        <w:rPr>
          <w:noProof/>
          <w:lang w:eastAsia="fr-FR"/>
        </w:rPr>
        <w:pict>
          <v:oval id="Oval 33" o:spid="_x0000_s1036" style="position:absolute;left:0;text-align:left;margin-left:345.5pt;margin-top:-14.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"/>
        </w:pict>
      </w:r>
      <w:r>
        <w:rPr>
          <w:noProof/>
          <w:lang w:eastAsia="fr-FR"/>
        </w:rPr>
        <w:pict>
          <v:shape id="AutoShape 29" o:spid="_x0000_s1032" style="position:absolute;left:0;text-align:left;margin-left:92.95pt;margin-top:4.95pt;width:45.4pt;height:17pt;rotation:385678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" adj="0,,0" path="m19531,4443c17498,1651,14253,-1,10800,-1,4976,-1,201,4617,6,10437,201,4617,4976,-1,10800,-1,14253,-1,17498,1651,19531,4443l21714,2854,21120,6626,17348,6032,19531,4443xe" fillcolor="black">
            <v:stroke joinstyle="miter"/>
            <v:formulas/>
            <v:path o:connecttype="custom" o:connectlocs="203672,4748;160,104322;203672,4748;579623,28527;563767,66229;463079,60292" o:connectangles="0,0,0,0,0,0" textboxrect="3163,3163,18437,18437"/>
          </v:shape>
        </w:pict>
      </w:r>
      <w:proofErr w:type="gramStart"/>
      <w:r w:rsidR="00080FB9" w:rsidRPr="00B45C91">
        <w:t>pondératrice</w:t>
      </w:r>
      <w:proofErr w:type="gramEnd"/>
      <w:r w:rsidR="00080FB9" w:rsidRPr="00B45C91">
        <w:t>:</w:t>
      </w:r>
      <w:r w:rsidR="00080FB9" w:rsidRPr="00B45C91">
        <w:tab/>
        <w:t>amplificatrice:</w:t>
      </w:r>
    </w:p>
    <w:p w:rsidR="00080FB9" w:rsidRPr="00B45C91" w:rsidRDefault="000E4359" w:rsidP="00080FB9">
      <w:pPr>
        <w:ind w:left="360"/>
      </w:pPr>
      <w:r>
        <w:rPr>
          <w:noProof/>
          <w:lang w:eastAsia="fr-FR"/>
        </w:rPr>
        <w:pict>
          <v:shape id="Text Box 32" o:spid="_x0000_s1035" type="#_x0000_t202" style="position:absolute;left:0;text-align:left;margin-left:373.95pt;margin-top:5.35pt;width:104.2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">
            <v:textbox>
              <w:txbxContent>
                <w:p w:rsidR="00080FB9" w:rsidRPr="00C73ECA" w:rsidRDefault="00080FB9" w:rsidP="00080FB9">
                  <w:pPr>
                    <w:autoSpaceDE w:val="0"/>
                    <w:autoSpaceDN w:val="0"/>
                    <w:adjustRightInd w:val="0"/>
                    <w:rPr>
                      <w:rFonts w:ascii="Arial" w:hAnsi="Arial" w:cs="Arial"/>
                      <w:sz w:val="20"/>
                    </w:rPr>
                  </w:pPr>
                  <w:r>
                    <w:rPr>
                      <w:rFonts w:ascii="Verdana" w:hAnsi="Verdana" w:cs="Verdana"/>
                      <w:sz w:val="20"/>
                    </w:rPr>
                    <w:t>œufs par ponte</w:t>
                  </w:r>
                </w:p>
              </w:txbxContent>
            </v:textbox>
          </v:shape>
        </w:pict>
      </w:r>
      <w:r>
        <w:rPr>
          <w:noProof/>
          <w:lang w:eastAsia="fr-FR"/>
        </w:rPr>
        <w:pict>
          <v:shape id="Text Box 31" o:spid="_x0000_s1034" type="#_x0000_t202" style="position:absolute;left:0;text-align:left;margin-left:264.85pt;margin-top:5.5pt;width:68.4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">
            <v:textbox>
              <w:txbxContent>
                <w:p w:rsidR="00080FB9" w:rsidRPr="00C73ECA" w:rsidRDefault="00080FB9" w:rsidP="00080FB9">
                  <w:pPr>
                    <w:autoSpaceDE w:val="0"/>
                    <w:autoSpaceDN w:val="0"/>
                    <w:adjustRightInd w:val="0"/>
                    <w:jc w:val="center"/>
                    <w:rPr>
                      <w:rFonts w:ascii="Arial" w:hAnsi="Arial" w:cs="Arial"/>
                      <w:sz w:val="20"/>
                    </w:rPr>
                  </w:pPr>
                  <w:proofErr w:type="gramStart"/>
                  <w:r>
                    <w:rPr>
                      <w:rFonts w:ascii="Verdana" w:hAnsi="Verdana" w:cs="Verdana"/>
                      <w:sz w:val="20"/>
                    </w:rPr>
                    <w:t>oiseaux</w:t>
                  </w:r>
                  <w:proofErr w:type="gramEnd"/>
                </w:p>
              </w:txbxContent>
            </v:textbox>
          </v:shape>
        </w:pict>
      </w:r>
      <w:r>
        <w:rPr>
          <w:noProof/>
          <w:lang w:eastAsia="fr-FR"/>
        </w:rPr>
        <w:pict>
          <v:shape id="Text Box 23" o:spid="_x0000_s1026" type="#_x0000_t202" style="position:absolute;left:0;text-align:left;margin-left:27.5pt;margin-top:7.35pt;width:64.3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">
            <v:textbox>
              <w:txbxContent>
                <w:p w:rsidR="00080FB9" w:rsidRPr="00C73ECA" w:rsidRDefault="00080FB9" w:rsidP="00080FB9">
                  <w:pPr>
                    <w:autoSpaceDE w:val="0"/>
                    <w:autoSpaceDN w:val="0"/>
                    <w:adjustRightInd w:val="0"/>
                    <w:jc w:val="center"/>
                    <w:rPr>
                      <w:rFonts w:ascii="Arial" w:hAnsi="Arial" w:cs="Arial"/>
                      <w:sz w:val="20"/>
                    </w:rPr>
                  </w:pPr>
                  <w:proofErr w:type="gramStart"/>
                  <w:r>
                    <w:rPr>
                      <w:rFonts w:ascii="Verdana" w:hAnsi="Verdana" w:cs="Verdana"/>
                      <w:sz w:val="20"/>
                    </w:rPr>
                    <w:t>oiseaux</w:t>
                  </w:r>
                  <w:proofErr w:type="gramEnd"/>
                </w:p>
              </w:txbxContent>
            </v:textbox>
          </v:shape>
        </w:pict>
      </w:r>
      <w:r>
        <w:rPr>
          <w:noProof/>
          <w:lang w:eastAsia="fr-FR"/>
        </w:rPr>
        <w:pict>
          <v:shape id="Text Box 24" o:spid="_x0000_s1027" type="#_x0000_t202" style="position:absolute;left:0;text-align:left;margin-left:142.4pt;margin-top:5.4pt;width:74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">
            <v:textbox>
              <w:txbxContent>
                <w:p w:rsidR="00080FB9" w:rsidRPr="00C73ECA" w:rsidRDefault="00080FB9" w:rsidP="00080FB9">
                  <w:pPr>
                    <w:autoSpaceDE w:val="0"/>
                    <w:autoSpaceDN w:val="0"/>
                    <w:adjustRightInd w:val="0"/>
                    <w:jc w:val="center"/>
                    <w:rPr>
                      <w:rFonts w:ascii="Arial" w:hAnsi="Arial" w:cs="Arial"/>
                      <w:sz w:val="20"/>
                    </w:rPr>
                  </w:pPr>
                  <w:proofErr w:type="gramStart"/>
                  <w:r>
                    <w:rPr>
                      <w:rFonts w:ascii="Verdana" w:hAnsi="Verdana" w:cs="Verdana"/>
                      <w:sz w:val="20"/>
                    </w:rPr>
                    <w:t>rapaces</w:t>
                  </w:r>
                  <w:proofErr w:type="gramEnd"/>
                </w:p>
              </w:txbxContent>
            </v:textbox>
          </v:shape>
        </w:pict>
      </w:r>
    </w:p>
    <w:p w:rsidR="00080FB9" w:rsidRPr="00B45C91" w:rsidRDefault="000E4359" w:rsidP="00080FB9">
      <w:r>
        <w:rPr>
          <w:noProof/>
          <w:lang w:eastAsia="fr-FR"/>
        </w:rPr>
        <w:pict>
          <v:shape id="AutoShape 38" o:spid="_x0000_s1041" style="position:absolute;margin-left:333.6pt;margin-top:11.35pt;width:45.4pt;height:17pt;rotation:385678fd;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" adj="0,,0" path="m19531,4443c17498,1651,14253,-1,10800,-1,4976,-1,201,4617,6,10437,201,4617,4976,-1,10800,-1,14253,-1,17498,1651,19531,4443l21714,2854,21120,6626,17348,6032,19531,4443xe" fillcolor="black">
            <v:stroke joinstyle="miter"/>
            <v:formulas/>
            <v:path o:connecttype="custom" o:connectlocs="203672,4748;160,104322;203672,4748;579623,28527;563767,66229;463079,60292" o:connectangles="0,0,0,0,0,0" textboxrect="3163,3163,18437,18437"/>
          </v:shape>
        </w:pict>
      </w:r>
      <w:r w:rsidRPr="000E4359">
        <w:rPr>
          <w:rFonts w:ascii="Times-Roman" w:hAnsi="Times-Roman" w:cs="Times-Roman"/>
          <w:noProof/>
          <w:lang w:eastAsia="fr-FR"/>
        </w:rPr>
        <w:pict>
          <v:shape id="AutoShape 30" o:spid="_x0000_s1033" style="position:absolute;margin-left:92.2pt;margin-top:11.45pt;width:45.4pt;height:17pt;rotation:385678fd;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" adj="0,,0" path="m19531,4443c17498,1651,14253,-1,10800,-1,4976,-1,201,4617,6,10437,201,4617,4976,-1,10800,-1,14253,-1,17498,1651,19531,4443l21714,2854,21120,6626,17348,6032,19531,4443xe" fillcolor="black">
            <v:stroke joinstyle="miter"/>
            <v:formulas/>
            <v:path o:connecttype="custom" o:connectlocs="203672,4748;160,104322;203672,4748;579623,28527;563767,66229;463079,60292" o:connectangles="0,0,0,0,0,0" textboxrect="3163,3163,18437,18437"/>
          </v:shape>
        </w:pict>
      </w:r>
    </w:p>
    <w:p w:rsidR="00080FB9" w:rsidRPr="00B45C91" w:rsidRDefault="000E4359" w:rsidP="00080FB9">
      <w:pPr>
        <w:tabs>
          <w:tab w:val="left" w:pos="5245"/>
        </w:tabs>
      </w:pPr>
      <w:r w:rsidRPr="000E4359">
        <w:rPr>
          <w:rFonts w:ascii="Times-Roman" w:hAnsi="Times-Roman" w:cs="Times-Roman"/>
          <w:noProof/>
          <w:lang w:eastAsia="fr-FR"/>
        </w:rPr>
        <w:pict>
          <v:shape id="Text Box 28" o:spid="_x0000_s1031" type="#_x0000_t202" style="position:absolute;margin-left:104.6pt;margin-top:11.95pt;width:27.75pt;height:2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3Al7gCAADB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" filled="f" stroked="f">
            <v:textbox>
              <w:txbxContent>
                <w:p w:rsidR="00080FB9" w:rsidRDefault="00080FB9" w:rsidP="00080FB9">
                  <w:pPr>
                    <w:autoSpaceDE w:val="0"/>
                    <w:autoSpaceDN w:val="0"/>
                    <w:adjustRightInd w:val="0"/>
                    <w:jc w:val="center"/>
                    <w:rPr>
                      <w:rFonts w:ascii="Arial" w:hAnsi="Arial" w:cs="Arial"/>
                      <w:sz w:val="48"/>
                      <w:szCs w:val="48"/>
                    </w:rPr>
                  </w:pPr>
                  <w:r>
                    <w:rPr>
                      <w:rFonts w:ascii="Verdana" w:hAnsi="Verdana" w:cs="Verdana"/>
                      <w:sz w:val="36"/>
                      <w:szCs w:val="36"/>
                    </w:rPr>
                    <w:t>-</w:t>
                  </w:r>
                </w:p>
              </w:txbxContent>
            </v:textbox>
          </v:shape>
        </w:pict>
      </w:r>
    </w:p>
    <w:p w:rsidR="00080FB9" w:rsidRPr="00B45C91" w:rsidRDefault="000E4359" w:rsidP="00080FB9">
      <w:r>
        <w:rPr>
          <w:noProof/>
          <w:lang w:eastAsia="fr-FR"/>
        </w:rPr>
        <w:pict>
          <v:oval id="Oval 35" o:spid="_x0000_s1038" style="position:absolute;margin-left:350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"/>
        </w:pict>
      </w:r>
      <w:r>
        <w:rPr>
          <w:noProof/>
          <w:lang w:eastAsia="fr-FR"/>
        </w:rPr>
        <w:pict>
          <v:shape id="Text Box 36" o:spid="_x0000_s1039" type="#_x0000_t202" style="position:absolute;margin-left:345.5pt;margin-top:4.25pt;width:27.75pt;height:2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3eSLgCAADB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" filled="f" stroked="f">
            <v:textbox>
              <w:txbxContent>
                <w:p w:rsidR="00080FB9" w:rsidRPr="006D098B" w:rsidRDefault="00080FB9" w:rsidP="00080FB9">
                  <w:pPr>
                    <w:autoSpaceDE w:val="0"/>
                    <w:autoSpaceDN w:val="0"/>
                    <w:adjustRightInd w:val="0"/>
                    <w:jc w:val="center"/>
                    <w:rPr>
                      <w:rFonts w:ascii="Arial" w:hAnsi="Arial" w:cs="Arial"/>
                      <w:sz w:val="40"/>
                      <w:szCs w:val="48"/>
                    </w:rPr>
                  </w:pPr>
                  <w:r w:rsidRPr="006D098B">
                    <w:rPr>
                      <w:rFonts w:ascii="Verdana" w:hAnsi="Verdana" w:cs="Verdana"/>
                      <w:sz w:val="28"/>
                      <w:szCs w:val="36"/>
                    </w:rPr>
                    <w:t>+</w:t>
                  </w:r>
                </w:p>
              </w:txbxContent>
            </v:textbox>
          </v:shape>
        </w:pict>
      </w:r>
      <w:r>
        <w:rPr>
          <w:noProof/>
          <w:lang w:eastAsia="fr-FR"/>
        </w:rPr>
        <w:pict>
          <v:oval id="Oval 27" o:spid="_x0000_s1030" style="position:absolute;margin-left:108.6pt;margin-top:5.1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"/>
        </w:pict>
      </w: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Pr="00AD088F" w:rsidRDefault="006B1EAE" w:rsidP="00080FB9">
      <w:pPr>
        <w:widowControl w:val="0"/>
        <w:tabs>
          <w:tab w:val="left" w:pos="5279"/>
        </w:tabs>
        <w:autoSpaceDE w:val="0"/>
        <w:autoSpaceDN w:val="0"/>
        <w:adjustRightInd w:val="0"/>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jc w:val="both"/>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jc w:val="both"/>
        <w:rPr>
          <w:rFonts w:ascii="Times New Roman" w:hAnsi="Times New Roman" w:cs="Helvetica Light"/>
          <w:color w:val="000000"/>
          <w:sz w:val="22"/>
          <w:szCs w:val="22"/>
        </w:rPr>
      </w:pPr>
    </w:p>
    <w:p w:rsidR="006B1EAE" w:rsidRPr="00AD088F" w:rsidRDefault="006B1EAE" w:rsidP="006B1EAE">
      <w:pPr>
        <w:widowControl w:val="0"/>
        <w:autoSpaceDE w:val="0"/>
        <w:autoSpaceDN w:val="0"/>
        <w:adjustRightInd w:val="0"/>
        <w:rPr>
          <w:rFonts w:ascii="Times New Roman" w:hAnsi="Times New Roman" w:cs="Helvetica Light"/>
          <w:color w:val="000000"/>
          <w:sz w:val="22"/>
          <w:szCs w:val="22"/>
        </w:rPr>
      </w:pPr>
      <w:r w:rsidRPr="00AD088F">
        <w:rPr>
          <w:rFonts w:ascii="Times New Roman" w:hAnsi="Times New Roman" w:cs="Helvetica Light"/>
          <w:color w:val="000000"/>
          <w:sz w:val="22"/>
          <w:szCs w:val="22"/>
        </w:rPr>
        <w:t>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offre et la demande peuvent être représentés dans un diagramme d</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effets relativement simple dans l</w:t>
      </w:r>
      <w:r w:rsidR="00AA1347">
        <w:rPr>
          <w:rFonts w:ascii="Times New Roman" w:hAnsi="Times New Roman" w:cs="Helvetica Light"/>
          <w:color w:val="000000"/>
          <w:sz w:val="22"/>
          <w:szCs w:val="22"/>
        </w:rPr>
        <w:t>’</w:t>
      </w:r>
      <w:r w:rsidRPr="00AD088F">
        <w:rPr>
          <w:rFonts w:ascii="Times New Roman" w:hAnsi="Times New Roman" w:cs="Helvetica Light"/>
          <w:color w:val="000000"/>
          <w:sz w:val="22"/>
          <w:szCs w:val="22"/>
        </w:rPr>
        <w:t xml:space="preserve">exemple du commerce de galets : </w:t>
      </w:r>
    </w:p>
    <w:p w:rsidR="006B1EAE" w:rsidRPr="00AD088F" w:rsidRDefault="006B1EAE" w:rsidP="006B1EAE">
      <w:pPr>
        <w:widowControl w:val="0"/>
        <w:autoSpaceDE w:val="0"/>
        <w:autoSpaceDN w:val="0"/>
        <w:adjustRightInd w:val="0"/>
        <w:jc w:val="both"/>
        <w:rPr>
          <w:rFonts w:ascii="Times New Roman" w:hAnsi="Times New Roman" w:cs="Helvetica Light"/>
          <w:color w:val="000000"/>
          <w:sz w:val="22"/>
          <w:szCs w:val="22"/>
        </w:rPr>
      </w:pPr>
    </w:p>
    <w:p w:rsidR="006B1EAE" w:rsidRDefault="000E4359" w:rsidP="006B1EAE">
      <w:pPr>
        <w:widowControl w:val="0"/>
        <w:autoSpaceDE w:val="0"/>
        <w:autoSpaceDN w:val="0"/>
        <w:adjustRightInd w:val="0"/>
        <w:jc w:val="both"/>
        <w:rPr>
          <w:rFonts w:ascii="Helvetica Light" w:hAnsi="Helvetica Light" w:cs="Helvetica Light"/>
          <w:color w:val="000000"/>
          <w:sz w:val="22"/>
          <w:szCs w:val="22"/>
        </w:rPr>
      </w:pPr>
      <w:r>
        <w:rPr>
          <w:rFonts w:ascii="Helvetica Light" w:hAnsi="Helvetica Light" w:cs="Helvetica Light"/>
          <w:noProof/>
          <w:color w:val="000000"/>
          <w:sz w:val="22"/>
          <w:szCs w:val="22"/>
          <w:lang w:eastAsia="fr-FR"/>
        </w:rPr>
        <w:pict>
          <v:group id="Group 2" o:spid="_x0000_s1044" style="position:absolute;margin-left:32.2pt;margin-top:10.25pt;width:252.55pt;height:101pt;z-index:251650560;mso-position-horizontal-relative:char;mso-position-vertical-relative:line" coordorigin="1444,1189" coordsize="5051,2020" wrapcoords="5896 1120 5512 1280 5127 2560 5127 3680 4678 6240 4166 7360 3909 8160 3909 8800 -64 8960 -64 13440 3461 13920 3397 14720 4358 16320 4935 16480 5640 18880 5640 19680 5896 21280 6024 21280 16408 21280 16536 21280 16792 19680 16728 18720 15895 16480 16792 15040 16728 13920 21279 13440 21279 9120 21023 8960 17177 8800 17433 7840 15895 6240 15318 3680 15318 2560 14998 1280 14613 1120 5896 1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">
            <o:lock v:ext="edit" aspectratio="t"/>
            <v:rect id="AutoShape 3" o:spid="_x0000_s1045" style="position:absolute;left:1444;top:1189;width:5051;height:2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Text Box 4" o:spid="_x0000_s1046" type="#_x0000_t202" style="position:absolute;left:3217;top:1927;width:1279;height: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080FB9" w:rsidRPr="009C4F6B" w:rsidRDefault="00080FB9" w:rsidP="00080FB9">
                    <w:pPr>
                      <w:autoSpaceDE w:val="0"/>
                      <w:autoSpaceDN w:val="0"/>
                      <w:adjustRightInd w:val="0"/>
                      <w:jc w:val="center"/>
                      <w:rPr>
                        <w:rFonts w:ascii="Arial" w:hAnsi="Arial" w:cs="Arial"/>
                        <w:sz w:val="20"/>
                        <w:szCs w:val="20"/>
                        <w:lang w:val="de-DE"/>
                      </w:rPr>
                    </w:pPr>
                    <w:r>
                      <w:rPr>
                        <w:rFonts w:ascii="Verdana" w:hAnsi="Verdana" w:cs="Verdana"/>
                        <w:sz w:val="20"/>
                        <w:szCs w:val="20"/>
                        <w:lang w:val="de-DE"/>
                      </w:rPr>
                      <w:t xml:space="preserve">prix des </w:t>
                    </w:r>
                    <w:proofErr w:type="spellStart"/>
                    <w:r>
                      <w:rPr>
                        <w:rFonts w:ascii="Verdana" w:hAnsi="Verdana" w:cs="Verdana"/>
                        <w:sz w:val="20"/>
                        <w:szCs w:val="20"/>
                        <w:lang w:val="de-DE"/>
                      </w:rPr>
                      <w:t>galets</w:t>
                    </w:r>
                    <w:proofErr w:type="spellEnd"/>
                  </w:p>
                </w:txbxContent>
              </v:textbox>
            </v:shape>
            <v:shape id="Text Box 5" o:spid="_x0000_s1047" type="#_x0000_t202" style="position:absolute;left:5002;top:2039;width:1393;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080FB9" w:rsidRPr="009C4F6B" w:rsidRDefault="00080FB9" w:rsidP="00080FB9">
                    <w:pPr>
                      <w:autoSpaceDE w:val="0"/>
                      <w:autoSpaceDN w:val="0"/>
                      <w:adjustRightInd w:val="0"/>
                      <w:jc w:val="center"/>
                      <w:rPr>
                        <w:rFonts w:ascii="Arial" w:hAnsi="Arial" w:cs="Arial"/>
                        <w:sz w:val="20"/>
                        <w:szCs w:val="20"/>
                        <w:lang w:val="de-DE"/>
                      </w:rPr>
                    </w:pPr>
                    <w:proofErr w:type="spellStart"/>
                    <w:r>
                      <w:rPr>
                        <w:rFonts w:ascii="Verdana" w:hAnsi="Verdana" w:cs="Verdana"/>
                        <w:sz w:val="20"/>
                        <w:szCs w:val="20"/>
                        <w:lang w:val="de-DE"/>
                      </w:rPr>
                      <w:t>demande</w:t>
                    </w:r>
                    <w:proofErr w:type="spellEnd"/>
                  </w:p>
                </w:txbxContent>
              </v:textbox>
            </v:shape>
            <v:shape id="Text Box 6" o:spid="_x0000_s1048" type="#_x0000_t202" style="position:absolute;left:1444;top:2039;width:1138;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080FB9" w:rsidRPr="009C4F6B" w:rsidRDefault="00080FB9" w:rsidP="00080FB9">
                    <w:pPr>
                      <w:autoSpaceDE w:val="0"/>
                      <w:autoSpaceDN w:val="0"/>
                      <w:adjustRightInd w:val="0"/>
                      <w:jc w:val="center"/>
                      <w:rPr>
                        <w:rFonts w:ascii="Arial" w:hAnsi="Arial" w:cs="Arial"/>
                        <w:sz w:val="20"/>
                        <w:szCs w:val="20"/>
                        <w:lang w:val="de-DE"/>
                      </w:rPr>
                    </w:pPr>
                    <w:proofErr w:type="spellStart"/>
                    <w:r>
                      <w:rPr>
                        <w:rFonts w:ascii="Verdana" w:hAnsi="Verdana" w:cs="Verdana"/>
                        <w:sz w:val="20"/>
                        <w:szCs w:val="20"/>
                        <w:lang w:val="de-DE"/>
                      </w:rPr>
                      <w:t>offre</w:t>
                    </w:r>
                    <w:proofErr w:type="spellEnd"/>
                  </w:p>
                </w:txbxContent>
              </v:textbox>
            </v:shape>
            <v:group id="Group 7" o:spid="_x0000_s1049" style="position:absolute;left:2720;top:2754;width:555;height:455" coordorigin="1152,1574" coordsize="222,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oval id="Oval 8" o:spid="_x0000_s1050" style="position:absolute;left:1188;top:1608;width:14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shape id="Text Box 9" o:spid="_x0000_s1051" type="#_x0000_t202" style="position:absolute;left:1152;top:1574;width:222;height: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080FB9" w:rsidRDefault="00080FB9" w:rsidP="00080FB9">
                      <w:pPr>
                        <w:autoSpaceDE w:val="0"/>
                        <w:autoSpaceDN w:val="0"/>
                        <w:adjustRightInd w:val="0"/>
                        <w:jc w:val="center"/>
                        <w:rPr>
                          <w:rFonts w:ascii="Arial" w:hAnsi="Arial" w:cs="Arial"/>
                          <w:sz w:val="36"/>
                          <w:szCs w:val="36"/>
                          <w:lang w:val="de-DE"/>
                        </w:rPr>
                      </w:pPr>
                      <w:r>
                        <w:rPr>
                          <w:rFonts w:ascii="Verdana" w:hAnsi="Verdana" w:cs="Verdana"/>
                          <w:sz w:val="28"/>
                          <w:szCs w:val="28"/>
                          <w:lang w:val="de-DE"/>
                        </w:rPr>
                        <w:t>+</w:t>
                      </w:r>
                    </w:p>
                  </w:txbxContent>
                </v:textbox>
              </v:shape>
            </v:group>
            <v:group id="Group 10" o:spid="_x0000_s1052" style="position:absolute;left:2582;top:1189;width:555;height:485" coordorigin="1143,1466" coordsize="222,1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11" o:spid="_x0000_s1053" style="position:absolute;left:1179;top:1516;width:14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shape id="Text Box 12" o:spid="_x0000_s1054" type="#_x0000_t202" style="position:absolute;left:1143;top:1466;width:222;height: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080FB9" w:rsidRDefault="00080FB9" w:rsidP="00080FB9">
                      <w:pPr>
                        <w:autoSpaceDE w:val="0"/>
                        <w:autoSpaceDN w:val="0"/>
                        <w:adjustRightInd w:val="0"/>
                        <w:jc w:val="center"/>
                        <w:rPr>
                          <w:rFonts w:ascii="Arial" w:hAnsi="Arial" w:cs="Arial"/>
                          <w:sz w:val="48"/>
                          <w:szCs w:val="48"/>
                          <w:lang w:val="de-DE"/>
                        </w:rPr>
                      </w:pPr>
                      <w:r>
                        <w:rPr>
                          <w:rFonts w:ascii="Verdana" w:hAnsi="Verdana" w:cs="Verdana"/>
                          <w:sz w:val="36"/>
                          <w:szCs w:val="36"/>
                          <w:lang w:val="de-DE"/>
                        </w:rPr>
                        <w:t>-</w:t>
                      </w:r>
                    </w:p>
                  </w:txbxContent>
                </v:textbox>
              </v:shape>
            </v:group>
            <v:shape id="AutoShape 13" o:spid="_x0000_s1055" style="position:absolute;left:2390;top:1702;width:1136;height:565;visibility:visible;mso-wrap-style:squar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enkwAAA&#10;ANsAAAAPAAAAZHJzL2Rvd25yZXYueG1sRE9Ni8IwEL0v+B/CCN7WtAqyVGMRURA8qat4HJuxLW0m&#10;pYla/fWbBcHbPN7nzNLO1OJOrSstK4iHEQjizOqScwW/h/X3DwjnkTXWlknBkxyk897XDBNtH7yj&#10;+97nIoSwS1BB4X2TSOmyggy6oW2IA3e1rUEfYJtL3eIjhJtajqJoIg2WHBoKbGhZUFbtb0bB+XBc&#10;0jp67cxlclrZKo/HehsrNeh3iykIT53/iN/ujQ7zx/D/Szh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denkwAAAANsAAAAPAAAAAAAAAAAAAAAAAJcCAABkcnMvZG93bnJl&#10;di54bWxQSwUGAAAAAAQABAD1AAAAhAMAAAAA&#10;" adj="0,,0" path="m19531,4443c17498,1651,14253,-1,10800,-1,4835,,,4835,,10800,-1,11168,18,11535,56,11902,18,11535,,11168,,10800,,4835,4835,,10800,,14253,,17498,1651,19531,4443l21714,2854,21120,6626,17348,6032,19531,4443xe" fillcolor="black">
              <v:stroke joinstyle="miter"/>
              <v:formulas/>
              <v:path o:connecttype="custom" o:connectlocs="365,19;3,311;365,19;1142,75;1111,173;912,158" o:connectangles="0,0,0,0,0,0" textboxrect="3156,3173,18444,18427"/>
            </v:shape>
            <v:shape id="AutoShape 14" o:spid="_x0000_s1056" style="position:absolute;left:2277;top:2214;width:1135;height:566;rotation:-10944200fd;visibility:visible;mso-wrap-style:squar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UewQAA&#10;ANsAAAAPAAAAZHJzL2Rvd25yZXYueG1sRE/bagIxEH0v+A9hhL7VrJeKrEZZLIJgK3h7H5Jxd3Ez&#10;2Sapbv++KRT6NodzncWqs424kw+1YwXDQQaCWDtTc6ngfNq8zECEiGywcUwKvinAatl7WmBu3IMP&#10;dD/GUqQQDjkqqGJscymDrshiGLiWOHFX5y3GBH0pjcdHCreNHGXZVFqsOTVU2NK6In07flkF+3fd&#10;usP4svvwO/M2edXF5/ZUKPXc74o5iEhd/Bf/ubcmzZ/A7y/pALn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Z/1HsEAAADbAAAADwAAAAAAAAAAAAAAAACXAgAAZHJzL2Rvd25y&#10;ZXYueG1sUEsFBgAAAAAEAAQA9QAAAIUDAAAAAA==&#10;" adj="0,,0" path="m19531,4443c17498,1651,14253,-1,10800,-1,4835,,,4835,,10800,-1,11168,18,11535,56,11902,18,11535,,11168,,10800,,4835,4835,,10800,,14253,,17498,1651,19531,4443l21714,2854,21120,6626,17348,6032,19531,4443xe" fillcolor="black">
              <v:stroke joinstyle="miter"/>
              <v:formulas/>
              <v:path o:connecttype="custom" o:connectlocs="365,19;3,312;365,19;1141,75;1110,174;912,158" o:connectangles="0,0,0,0,0,0" textboxrect="3159,3167,18441,18433"/>
            </v:shape>
            <v:group id="Group 15" o:spid="_x0000_s1057" style="position:absolute;left:4885;top:2754;width:555;height:454" coordorigin="1152,1574" coordsize="222,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oval id="Oval 16" o:spid="_x0000_s1058" style="position:absolute;left:1188;top:1608;width:14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v:shape id="Text Box 17" o:spid="_x0000_s1059" type="#_x0000_t202" style="position:absolute;left:1152;top:1574;width:222;height: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080FB9" w:rsidRDefault="00080FB9" w:rsidP="00080FB9">
                      <w:pPr>
                        <w:autoSpaceDE w:val="0"/>
                        <w:autoSpaceDN w:val="0"/>
                        <w:adjustRightInd w:val="0"/>
                        <w:jc w:val="center"/>
                        <w:rPr>
                          <w:rFonts w:ascii="Arial" w:hAnsi="Arial" w:cs="Arial"/>
                          <w:sz w:val="36"/>
                          <w:szCs w:val="36"/>
                          <w:lang w:val="de-DE"/>
                        </w:rPr>
                      </w:pPr>
                      <w:r>
                        <w:rPr>
                          <w:rFonts w:ascii="Verdana" w:hAnsi="Verdana" w:cs="Verdana"/>
                          <w:sz w:val="28"/>
                          <w:szCs w:val="28"/>
                          <w:lang w:val="de-DE"/>
                        </w:rPr>
                        <w:t>+</w:t>
                      </w:r>
                    </w:p>
                  </w:txbxContent>
                </v:textbox>
              </v:shape>
            </v:group>
            <v:group id="Group 18" o:spid="_x0000_s1060" style="position:absolute;left:4562;top:1189;width:555;height:485" coordorigin="1143,1466" coordsize="222,1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oval id="Oval 19" o:spid="_x0000_s1061" style="position:absolute;left:1179;top:1516;width:14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shape id="Text Box 20" o:spid="_x0000_s1062" type="#_x0000_t202" style="position:absolute;left:1143;top:1466;width:222;height: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080FB9" w:rsidRDefault="00080FB9" w:rsidP="00080FB9">
                      <w:pPr>
                        <w:autoSpaceDE w:val="0"/>
                        <w:autoSpaceDN w:val="0"/>
                        <w:adjustRightInd w:val="0"/>
                        <w:jc w:val="center"/>
                        <w:rPr>
                          <w:rFonts w:ascii="Arial" w:hAnsi="Arial" w:cs="Arial"/>
                          <w:sz w:val="48"/>
                          <w:szCs w:val="48"/>
                          <w:lang w:val="de-DE"/>
                        </w:rPr>
                      </w:pPr>
                      <w:r>
                        <w:rPr>
                          <w:rFonts w:ascii="Verdana" w:hAnsi="Verdana" w:cs="Verdana"/>
                          <w:sz w:val="36"/>
                          <w:szCs w:val="36"/>
                          <w:lang w:val="de-DE"/>
                        </w:rPr>
                        <w:t>-</w:t>
                      </w:r>
                    </w:p>
                  </w:txbxContent>
                </v:textbox>
              </v:shape>
            </v:group>
            <v:shape id="AutoShape 21" o:spid="_x0000_s1063" style="position:absolute;left:4314;top:1702;width:1136;height:565;rotation:935926fd;visibility:visible;mso-wrap-style:squar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89VmwwAA&#10;ANsAAAAPAAAAZHJzL2Rvd25yZXYueG1sRI9BawIxFITvhf6H8AreatYFpWyNIpYWr12reHwkr5vF&#10;zcs2ibrtr28EweMwM98w8+XgOnGmEFvPCibjAgSx9qblRsHX9v35BURMyAY7z6TglyIsF48Pc6yM&#10;v/AnnevUiAzhWKECm1JfSRm1JYdx7Hvi7H374DBlGRppAl4y3HWyLIqZdNhyXrDY09qSPtYnp0Dr&#10;w8e2Hk7F9Odoy7f9324aaKfU6GlYvYJINKR7+NbeGAXlBK5f8g+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89VmwwAAANsAAAAPAAAAAAAAAAAAAAAAAJcCAABkcnMvZG93&#10;bnJldi54bWxQSwUGAAAAAAQABAD1AAAAhwMAAAAA&#10;" adj="0,,0" path="m19531,4443c17498,1651,14253,-1,10800,-1,4835,,,4835,,10800,-1,11168,18,11535,56,11902,18,11535,,11168,,10800,,4835,4835,,10800,,14253,,17498,1651,19531,4443l21714,2854,21120,6626,17348,6032,19531,4443xe" fillcolor="black">
              <v:stroke joinstyle="miter"/>
              <v:formulas/>
              <v:path o:connecttype="custom" o:connectlocs="365,19;3,311;365,19;1142,75;1111,173;912,158" o:connectangles="0,0,0,0,0,0" textboxrect="3156,3173,18444,18427"/>
            </v:shape>
            <v:shape id="AutoShape 22" o:spid="_x0000_s1064" style="position:absolute;left:4202;top:2214;width:1135;height:566;rotation:-11568889fd;visibility:visible;mso-wrap-style:squar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icHwwAA&#10;ANsAAAAPAAAAZHJzL2Rvd25yZXYueG1sRI/RisIwFETfF/yHcBd8kTW1YJFqFBEEd92X6n7Apbk2&#10;ZZub0GS1/v1GEHwcZuYMs9oMthNX6kPrWMFsmoEgrp1uuVHwc95/LECEiKyxc0wK7hRgsx69rbDU&#10;7sYVXU+xEQnCoUQFJkZfShlqQxbD1Hni5F1cbzEm2TdS93hLcNvJPMsKabHltGDQ085Q/Xv6swrm&#10;8+/Po//y56I4TLb5oqgMTiqlxu/Ddgki0hBf4Wf7oBXkOTy+pB8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RicHwwAAANsAAAAPAAAAAAAAAAAAAAAAAJcCAABkcnMvZG93&#10;bnJldi54bWxQSwUGAAAAAAQABAD1AAAAhwMAAAAA&#10;" adj="0,,0" path="m19531,4443c17498,1651,14253,-1,10800,-1,4835,,,4835,,10800,-1,11168,18,11535,56,11902,18,11535,,11168,,10800,,4835,4835,,10800,,14253,,17498,1651,19531,4443l21714,2854,21120,6626,17348,6032,19531,4443xe" fillcolor="black">
              <v:stroke joinstyle="miter"/>
              <v:formulas/>
              <v:path o:connecttype="custom" o:connectlocs="365,19;3,312;365,19;1141,75;1110,174;912,158" o:connectangles="0,0,0,0,0,0" textboxrect="3159,3167,18441,18433"/>
            </v:shape>
            <w10:wrap type="tight"/>
          </v:group>
        </w:pict>
      </w: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6B1EAE" w:rsidP="006B1EAE">
      <w:pPr>
        <w:widowControl w:val="0"/>
        <w:autoSpaceDE w:val="0"/>
        <w:autoSpaceDN w:val="0"/>
        <w:adjustRightInd w:val="0"/>
        <w:jc w:val="both"/>
        <w:rPr>
          <w:rFonts w:ascii="Helvetica Light" w:hAnsi="Helvetica Light" w:cs="Helvetica Light"/>
          <w:color w:val="000000"/>
          <w:sz w:val="22"/>
          <w:szCs w:val="22"/>
        </w:rPr>
      </w:pPr>
    </w:p>
    <w:p w:rsidR="006B1EAE" w:rsidRDefault="006B1EAE" w:rsidP="006B1EAE">
      <w:pPr>
        <w:widowControl w:val="0"/>
        <w:tabs>
          <w:tab w:val="left" w:pos="720"/>
        </w:tabs>
        <w:autoSpaceDE w:val="0"/>
        <w:autoSpaceDN w:val="0"/>
        <w:adjustRightInd w:val="0"/>
        <w:spacing w:before="240" w:after="60"/>
        <w:ind w:left="720" w:hanging="720"/>
        <w:rPr>
          <w:rFonts w:ascii="Helvetica Light" w:hAnsi="Helvetica Light" w:cs="Helvetica Light"/>
          <w:color w:val="000000"/>
        </w:rPr>
      </w:pPr>
    </w:p>
    <w:p w:rsidR="006B1EAE" w:rsidRDefault="006B1EAE" w:rsidP="006B1EAE">
      <w:pPr>
        <w:widowControl w:val="0"/>
        <w:tabs>
          <w:tab w:val="left" w:pos="720"/>
        </w:tabs>
        <w:autoSpaceDE w:val="0"/>
        <w:autoSpaceDN w:val="0"/>
        <w:adjustRightInd w:val="0"/>
        <w:spacing w:before="240" w:after="60"/>
        <w:ind w:left="720" w:hanging="720"/>
        <w:rPr>
          <w:rFonts w:ascii="Helvetica Light" w:hAnsi="Helvetica Light" w:cs="Helvetica Light"/>
          <w:color w:val="000000"/>
        </w:rPr>
      </w:pPr>
    </w:p>
    <w:sectPr w:rsidR="006B1EAE" w:rsidSect="007C7BF3">
      <w:footerReference w:type="default" r:id="rId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7" w:rsidRPr="00C52EF7" w:rsidRDefault="00AA1347" w:rsidP="00AA1347">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12</w:t>
    </w:r>
    <w:r w:rsidRPr="00C52EF7">
      <w:rPr>
        <w:rFonts w:ascii="Arial" w:hAnsi="Arial" w:cs="Arial"/>
        <w:b/>
        <w:sz w:val="14"/>
        <w:szCs w:val="16"/>
        <w:lang w:val="de-CH"/>
      </w:rPr>
      <w:t>_0</w:t>
    </w:r>
    <w:r>
      <w:rPr>
        <w:rFonts w:ascii="Arial" w:hAnsi="Arial" w:cs="Arial"/>
        <w:b/>
        <w:sz w:val="14"/>
        <w:szCs w:val="16"/>
        <w:lang w:val="de-CH"/>
      </w:rPr>
      <w:t>7</w:t>
    </w:r>
    <w:r w:rsidRPr="00C52EF7">
      <w:rPr>
        <w:rFonts w:ascii="Arial" w:hAnsi="Arial" w:cs="Arial"/>
        <w:b/>
        <w:sz w:val="14"/>
        <w:szCs w:val="16"/>
        <w:lang w:val="de-CH"/>
      </w:rPr>
      <w:tab/>
    </w:r>
    <w:r w:rsidRPr="00C52EF7">
      <w:rPr>
        <w:rFonts w:ascii="Arial" w:hAnsi="Arial" w:cs="Arial"/>
        <w:b/>
        <w:sz w:val="14"/>
        <w:szCs w:val="16"/>
        <w:lang w:val="de-CH"/>
      </w:rPr>
      <w:tab/>
    </w:r>
  </w:p>
  <w:p w:rsidR="00AA1347" w:rsidRPr="00C52EF7" w:rsidRDefault="00AA1347" w:rsidP="00AA1347">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Pr="00AA1347">
        <w:rPr>
          <w:rFonts w:ascii="Arial" w:hAnsi="Arial" w:cs="Arial"/>
          <w:noProof/>
          <w:sz w:val="14"/>
          <w:szCs w:val="16"/>
          <w:lang w:val="de-CH"/>
        </w:rPr>
        <w:t>2</w:t>
      </w:r>
    </w:fldSimple>
    <w:r w:rsidRPr="00C52EF7">
      <w:rPr>
        <w:rFonts w:ascii="Arial" w:hAnsi="Arial" w:cs="Arial"/>
        <w:sz w:val="14"/>
        <w:szCs w:val="16"/>
        <w:lang w:val="de-CH"/>
      </w:rPr>
      <w:t>/</w:t>
    </w:r>
    <w:fldSimple w:instr=" NUMPAGES  \* MERGEFORMAT ">
      <w:r w:rsidRPr="00AA1347">
        <w:rPr>
          <w:rFonts w:ascii="Arial" w:hAnsi="Arial" w:cs="Arial"/>
          <w:noProof/>
          <w:sz w:val="14"/>
          <w:szCs w:val="16"/>
          <w:lang w:val="de-CH"/>
        </w:rPr>
        <w:t>2</w:t>
      </w:r>
    </w:fldSimple>
  </w:p>
  <w:p w:rsidR="00AA1347" w:rsidRPr="00AA1347" w:rsidRDefault="00AA1347" w:rsidP="00AA1347">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001B8"/>
    <w:multiLevelType w:val="hybridMultilevel"/>
    <w:tmpl w:val="1706CA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4082C29"/>
    <w:multiLevelType w:val="hybridMultilevel"/>
    <w:tmpl w:val="DD884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1EAE"/>
    <w:rsid w:val="00023427"/>
    <w:rsid w:val="00080FB9"/>
    <w:rsid w:val="000E4359"/>
    <w:rsid w:val="005C3C6C"/>
    <w:rsid w:val="006B1EAE"/>
    <w:rsid w:val="00AA1347"/>
    <w:rsid w:val="00AD088F"/>
    <w:rsid w:val="00DF4A04"/>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8C5B5F"/>
  </w:style>
  <w:style w:type="paragraph" w:styleId="Titre4">
    <w:name w:val="heading 4"/>
    <w:basedOn w:val="Normal"/>
    <w:next w:val="Normal"/>
    <w:link w:val="Titre4Car"/>
    <w:qFormat/>
    <w:rsid w:val="00080FB9"/>
    <w:pPr>
      <w:keepNext/>
      <w:spacing w:before="240" w:after="60"/>
      <w:outlineLvl w:val="3"/>
    </w:pPr>
    <w:rPr>
      <w:rFonts w:ascii="Times New Roman" w:eastAsia="Times New Roman" w:hAnsi="Times New Roman" w:cs="Times New Roman"/>
      <w:b/>
      <w:bCs/>
      <w:sz w:val="22"/>
      <w:szCs w:val="28"/>
      <w:lang w:val="de-CH" w:eastAsia="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F4A04"/>
    <w:pPr>
      <w:ind w:left="720"/>
      <w:contextualSpacing/>
    </w:pPr>
  </w:style>
  <w:style w:type="character" w:customStyle="1" w:styleId="Titre4Car">
    <w:name w:val="Titre 4 Car"/>
    <w:basedOn w:val="Policepardfaut"/>
    <w:link w:val="Titre4"/>
    <w:rsid w:val="00080FB9"/>
    <w:rPr>
      <w:rFonts w:ascii="Times New Roman" w:eastAsia="Times New Roman" w:hAnsi="Times New Roman" w:cs="Times New Roman"/>
      <w:b/>
      <w:bCs/>
      <w:sz w:val="22"/>
      <w:szCs w:val="28"/>
      <w:lang w:val="de-CH" w:eastAsia="de-DE"/>
    </w:rPr>
  </w:style>
  <w:style w:type="paragraph" w:styleId="En-tte">
    <w:name w:val="header"/>
    <w:basedOn w:val="Normal"/>
    <w:link w:val="En-tteCar"/>
    <w:rsid w:val="00AA1347"/>
    <w:pPr>
      <w:tabs>
        <w:tab w:val="center" w:pos="4536"/>
        <w:tab w:val="right" w:pos="9072"/>
      </w:tabs>
    </w:pPr>
  </w:style>
  <w:style w:type="character" w:customStyle="1" w:styleId="En-tteCar">
    <w:name w:val="En-tête Car"/>
    <w:basedOn w:val="Policepardfaut"/>
    <w:link w:val="En-tte"/>
    <w:rsid w:val="00AA1347"/>
  </w:style>
  <w:style w:type="paragraph" w:styleId="Pieddepage">
    <w:name w:val="footer"/>
    <w:basedOn w:val="Normal"/>
    <w:link w:val="PieddepageCar"/>
    <w:rsid w:val="00AA1347"/>
    <w:pPr>
      <w:tabs>
        <w:tab w:val="center" w:pos="4536"/>
        <w:tab w:val="right" w:pos="9072"/>
      </w:tabs>
    </w:pPr>
  </w:style>
  <w:style w:type="character" w:customStyle="1" w:styleId="PieddepageCar">
    <w:name w:val="Pied de page Car"/>
    <w:basedOn w:val="Policepardfaut"/>
    <w:link w:val="Pieddepage"/>
    <w:rsid w:val="00AA13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Macintosh Word</Application>
  <DocSecurity>0</DocSecurity>
  <Lines>17</Lines>
  <Paragraphs>4</Paragraphs>
  <ScaleCrop>false</ScaleCrop>
  <Company>NK éditions</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Castelain</dc:creator>
  <cp:keywords/>
  <cp:lastModifiedBy>Anna Castelain</cp:lastModifiedBy>
  <cp:revision>3</cp:revision>
  <cp:lastPrinted>2013-11-06T09:59:00Z</cp:lastPrinted>
  <dcterms:created xsi:type="dcterms:W3CDTF">2013-11-06T09:59:00Z</dcterms:created>
  <dcterms:modified xsi:type="dcterms:W3CDTF">2013-11-06T09:59:00Z</dcterms:modified>
</cp:coreProperties>
</file>