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5F" w:rsidRPr="00495BEF" w:rsidRDefault="002C205F" w:rsidP="007D00D5">
      <w:pPr>
        <w:pStyle w:val="Titre1"/>
      </w:pPr>
      <w:r w:rsidRPr="00495BEF">
        <w:t>Compter sur les autres</w:t>
      </w:r>
    </w:p>
    <w:p w:rsidR="007375BC" w:rsidRPr="00AE13C9" w:rsidRDefault="007375BC" w:rsidP="007D00D5">
      <w:pPr>
        <w:pStyle w:val="Paragraphedeliste"/>
        <w:jc w:val="both"/>
        <w:rPr>
          <w:rFonts w:ascii="Times New Roman" w:hAnsi="Times New Roman"/>
          <w:u w:val="single"/>
        </w:rPr>
      </w:pPr>
    </w:p>
    <w:p w:rsidR="007375BC" w:rsidRPr="00E04E19" w:rsidRDefault="00EA0B5C" w:rsidP="007D00D5">
      <w:pPr>
        <w:widowControl w:val="0"/>
        <w:autoSpaceDE w:val="0"/>
        <w:autoSpaceDN w:val="0"/>
        <w:adjustRightInd w:val="0"/>
        <w:spacing w:after="200"/>
        <w:jc w:val="both"/>
        <w:rPr>
          <w:rFonts w:ascii="Times New Roman" w:hAnsi="Times New Roman" w:cs="Helvetica"/>
          <w:bCs/>
          <w:szCs w:val="48"/>
        </w:rPr>
      </w:pPr>
      <w:hyperlink r:id="rId4" w:history="1">
        <w:r w:rsidR="007375BC" w:rsidRPr="00E04E19">
          <w:rPr>
            <w:rStyle w:val="Lienhypertexte"/>
            <w:rFonts w:ascii="Times New Roman" w:hAnsi="Times New Roman" w:cs="Helvetica"/>
            <w:bCs/>
            <w:szCs w:val="48"/>
          </w:rPr>
          <w:t>http://www.forumdes100.com/2007/05/sondage_rechauf.html</w:t>
        </w:r>
      </w:hyperlink>
      <w:r w:rsidR="007375BC" w:rsidRPr="00E04E19">
        <w:rPr>
          <w:rFonts w:ascii="Times New Roman" w:hAnsi="Times New Roman" w:cs="Helvetica"/>
          <w:bCs/>
          <w:szCs w:val="48"/>
        </w:rPr>
        <w:t xml:space="preserve"> </w:t>
      </w:r>
      <w:r w:rsidR="007375BC">
        <w:rPr>
          <w:rFonts w:ascii="Times New Roman" w:hAnsi="Times New Roman" w:cs="Helvetica"/>
          <w:bCs/>
          <w:szCs w:val="48"/>
        </w:rPr>
        <w:t xml:space="preserve"> (03.12.2011)</w:t>
      </w:r>
    </w:p>
    <w:p w:rsidR="007375BC" w:rsidRPr="00AE13C9" w:rsidRDefault="007375BC" w:rsidP="007D00D5">
      <w:pPr>
        <w:widowControl w:val="0"/>
        <w:autoSpaceDE w:val="0"/>
        <w:autoSpaceDN w:val="0"/>
        <w:adjustRightInd w:val="0"/>
        <w:spacing w:after="200"/>
        <w:jc w:val="both"/>
        <w:rPr>
          <w:rFonts w:ascii="Times New Roman" w:hAnsi="Times New Roman" w:cs="Helvetica"/>
          <w:b/>
          <w:bCs/>
          <w:szCs w:val="48"/>
        </w:rPr>
      </w:pPr>
      <w:r w:rsidRPr="00AE13C9">
        <w:rPr>
          <w:rFonts w:ascii="Times New Roman" w:hAnsi="Times New Roman" w:cs="Helvetica"/>
          <w:b/>
          <w:bCs/>
          <w:szCs w:val="48"/>
        </w:rPr>
        <w:t>Sondage / Réchauffement climatique: quelles conséquences pour la Suisse?</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i/>
          <w:iCs/>
          <w:szCs w:val="26"/>
        </w:rPr>
        <w:t xml:space="preserve">par </w:t>
      </w:r>
      <w:r w:rsidRPr="00AE13C9">
        <w:rPr>
          <w:rFonts w:ascii="Times New Roman" w:hAnsi="Times New Roman" w:cs="Helvetica"/>
          <w:b/>
          <w:bCs/>
          <w:i/>
          <w:iCs/>
          <w:szCs w:val="26"/>
        </w:rPr>
        <w:t>Chantal Tauxe, L</w:t>
      </w:r>
      <w:r w:rsidR="007D00D5">
        <w:rPr>
          <w:rFonts w:ascii="Times New Roman" w:hAnsi="Times New Roman" w:cs="Helvetica"/>
          <w:b/>
          <w:bCs/>
          <w:i/>
          <w:iCs/>
          <w:szCs w:val="26"/>
        </w:rPr>
        <w:t>’</w:t>
      </w:r>
      <w:r w:rsidRPr="00AE13C9">
        <w:rPr>
          <w:rFonts w:ascii="Times New Roman" w:hAnsi="Times New Roman" w:cs="Helvetica"/>
          <w:b/>
          <w:bCs/>
          <w:i/>
          <w:iCs/>
          <w:szCs w:val="26"/>
        </w:rPr>
        <w:t>Hebdo, 2007</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szCs w:val="26"/>
        </w:rPr>
        <w:t>A l</w:t>
      </w:r>
      <w:r w:rsidR="007D00D5">
        <w:rPr>
          <w:rFonts w:ascii="Times New Roman" w:hAnsi="Times New Roman" w:cs="Helvetica"/>
          <w:szCs w:val="26"/>
        </w:rPr>
        <w:t>’</w:t>
      </w:r>
      <w:r w:rsidRPr="00AE13C9">
        <w:rPr>
          <w:rFonts w:ascii="Times New Roman" w:hAnsi="Times New Roman" w:cs="Helvetica"/>
          <w:szCs w:val="26"/>
        </w:rPr>
        <w:t>occasion du Forum des 100, l</w:t>
      </w:r>
      <w:r w:rsidR="007D00D5">
        <w:rPr>
          <w:rFonts w:ascii="Times New Roman" w:hAnsi="Times New Roman" w:cs="Helvetica"/>
          <w:szCs w:val="26"/>
        </w:rPr>
        <w:t>’</w:t>
      </w:r>
      <w:r w:rsidRPr="00AE13C9">
        <w:rPr>
          <w:rFonts w:ascii="Times New Roman" w:hAnsi="Times New Roman" w:cs="Helvetica"/>
          <w:szCs w:val="26"/>
        </w:rPr>
        <w:t xml:space="preserve">institut M.I.S. Trend a mené pour </w:t>
      </w:r>
      <w:r w:rsidRPr="00AE13C9">
        <w:rPr>
          <w:rFonts w:ascii="Times New Roman" w:hAnsi="Times New Roman" w:cs="Helvetica"/>
          <w:i/>
          <w:iCs/>
          <w:szCs w:val="26"/>
        </w:rPr>
        <w:t>L</w:t>
      </w:r>
      <w:r w:rsidR="007D00D5">
        <w:rPr>
          <w:rFonts w:ascii="Times New Roman" w:hAnsi="Times New Roman" w:cs="Helvetica"/>
          <w:i/>
          <w:iCs/>
          <w:szCs w:val="26"/>
        </w:rPr>
        <w:t>’</w:t>
      </w:r>
      <w:r w:rsidRPr="00AE13C9">
        <w:rPr>
          <w:rFonts w:ascii="Times New Roman" w:hAnsi="Times New Roman" w:cs="Helvetica"/>
          <w:i/>
          <w:iCs/>
          <w:szCs w:val="26"/>
        </w:rPr>
        <w:t>Hebdo</w:t>
      </w:r>
      <w:r w:rsidRPr="00AE13C9">
        <w:rPr>
          <w:rFonts w:ascii="Times New Roman" w:hAnsi="Times New Roman" w:cs="Helvetica"/>
          <w:szCs w:val="26"/>
        </w:rPr>
        <w:t xml:space="preserve"> un vaste sondage auprès des leaders et de la population. Les Suisses sont préoccupés par l</w:t>
      </w:r>
      <w:r w:rsidR="007D00D5">
        <w:rPr>
          <w:rFonts w:ascii="Times New Roman" w:hAnsi="Times New Roman" w:cs="Helvetica"/>
          <w:szCs w:val="26"/>
        </w:rPr>
        <w:t>’</w:t>
      </w:r>
      <w:r w:rsidRPr="00AE13C9">
        <w:rPr>
          <w:rFonts w:ascii="Times New Roman" w:hAnsi="Times New Roman" w:cs="Helvetica"/>
          <w:szCs w:val="26"/>
        </w:rPr>
        <w:t>état de la planète, et angoissent d</w:t>
      </w:r>
      <w:r w:rsidR="007D00D5">
        <w:rPr>
          <w:rFonts w:ascii="Times New Roman" w:hAnsi="Times New Roman" w:cs="Helvetica"/>
          <w:szCs w:val="26"/>
        </w:rPr>
        <w:t>’</w:t>
      </w:r>
      <w:r w:rsidRPr="00AE13C9">
        <w:rPr>
          <w:rFonts w:ascii="Times New Roman" w:hAnsi="Times New Roman" w:cs="Helvetica"/>
          <w:szCs w:val="26"/>
        </w:rPr>
        <w:t xml:space="preserve">autant que les politiques tergiversent. </w:t>
      </w:r>
      <w:r w:rsidRPr="00AE13C9">
        <w:rPr>
          <w:rFonts w:ascii="Times New Roman" w:hAnsi="Times New Roman" w:cs="Helvetica"/>
          <w:b/>
          <w:bCs/>
          <w:szCs w:val="26"/>
        </w:rPr>
        <w:t>Le temps des constats paraît dépassé, l</w:t>
      </w:r>
      <w:r w:rsidR="007D00D5">
        <w:rPr>
          <w:rFonts w:ascii="Times New Roman" w:hAnsi="Times New Roman" w:cs="Helvetica"/>
          <w:b/>
          <w:bCs/>
          <w:szCs w:val="26"/>
        </w:rPr>
        <w:t>’</w:t>
      </w:r>
      <w:r w:rsidRPr="00AE13C9">
        <w:rPr>
          <w:rFonts w:ascii="Times New Roman" w:hAnsi="Times New Roman" w:cs="Helvetica"/>
          <w:b/>
          <w:bCs/>
          <w:szCs w:val="26"/>
        </w:rPr>
        <w:t>étude Sophia 2007 révèle une forte aspiration à une action déterminée de l</w:t>
      </w:r>
      <w:r w:rsidR="007D00D5">
        <w:rPr>
          <w:rFonts w:ascii="Times New Roman" w:hAnsi="Times New Roman" w:cs="Helvetica"/>
          <w:b/>
          <w:bCs/>
          <w:szCs w:val="26"/>
        </w:rPr>
        <w:t>’</w:t>
      </w:r>
      <w:r w:rsidRPr="00AE13C9">
        <w:rPr>
          <w:rFonts w:ascii="Times New Roman" w:hAnsi="Times New Roman" w:cs="Helvetica"/>
          <w:b/>
          <w:bCs/>
          <w:szCs w:val="26"/>
        </w:rPr>
        <w:t>Etat</w:t>
      </w:r>
      <w:r w:rsidRPr="00AE13C9">
        <w:rPr>
          <w:rFonts w:ascii="Times New Roman" w:hAnsi="Times New Roman" w:cs="Helvetica"/>
          <w:szCs w:val="26"/>
        </w:rPr>
        <w:t>. L</w:t>
      </w:r>
      <w:r w:rsidR="007D00D5">
        <w:rPr>
          <w:rFonts w:ascii="Times New Roman" w:hAnsi="Times New Roman" w:cs="Helvetica"/>
          <w:szCs w:val="26"/>
        </w:rPr>
        <w:t>’</w:t>
      </w:r>
      <w:r w:rsidRPr="00AE13C9">
        <w:rPr>
          <w:rFonts w:ascii="Times New Roman" w:hAnsi="Times New Roman" w:cs="Helvetica"/>
          <w:szCs w:val="26"/>
        </w:rPr>
        <w:t>essentiel des résultats du sondage en sept points.</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b/>
          <w:bCs/>
          <w:szCs w:val="26"/>
        </w:rPr>
        <w:t>I. Etat de la planète: leaders et population très inquiets</w:t>
      </w:r>
    </w:p>
    <w:p w:rsidR="007375BC" w:rsidRPr="00AE13C9" w:rsidRDefault="007375BC" w:rsidP="007D00D5">
      <w:pPr>
        <w:widowControl w:val="0"/>
        <w:autoSpaceDE w:val="0"/>
        <w:autoSpaceDN w:val="0"/>
        <w:adjustRightInd w:val="0"/>
        <w:spacing w:after="200"/>
        <w:jc w:val="both"/>
        <w:rPr>
          <w:rFonts w:ascii="Times New Roman" w:hAnsi="Times New Roman" w:cs="Helvetica"/>
          <w:b/>
          <w:bCs/>
          <w:szCs w:val="26"/>
        </w:rPr>
      </w:pPr>
      <w:r w:rsidRPr="00AE13C9">
        <w:rPr>
          <w:rFonts w:ascii="Times New Roman" w:hAnsi="Times New Roman" w:cs="Helvetica"/>
          <w:szCs w:val="26"/>
        </w:rPr>
        <w:t>Avec le retour de la haute conjoncture, les Suisses, la population comme les leaders, ont cessé de s</w:t>
      </w:r>
      <w:r w:rsidR="007D00D5">
        <w:rPr>
          <w:rFonts w:ascii="Times New Roman" w:hAnsi="Times New Roman" w:cs="Helvetica"/>
          <w:szCs w:val="26"/>
        </w:rPr>
        <w:t>’</w:t>
      </w:r>
      <w:r w:rsidRPr="00AE13C9">
        <w:rPr>
          <w:rFonts w:ascii="Times New Roman" w:hAnsi="Times New Roman" w:cs="Helvetica"/>
          <w:szCs w:val="26"/>
        </w:rPr>
        <w:t>angoisser pour l</w:t>
      </w:r>
      <w:r w:rsidR="007D00D5">
        <w:rPr>
          <w:rFonts w:ascii="Times New Roman" w:hAnsi="Times New Roman" w:cs="Helvetica"/>
          <w:szCs w:val="26"/>
        </w:rPr>
        <w:t>’</w:t>
      </w:r>
      <w:r w:rsidRPr="00AE13C9">
        <w:rPr>
          <w:rFonts w:ascii="Times New Roman" w:hAnsi="Times New Roman" w:cs="Helvetica"/>
          <w:szCs w:val="26"/>
        </w:rPr>
        <w:t>emploi. Ce qui les préoccupe désormais, bien plus que l</w:t>
      </w:r>
      <w:r w:rsidR="007D00D5">
        <w:rPr>
          <w:rFonts w:ascii="Times New Roman" w:hAnsi="Times New Roman" w:cs="Helvetica"/>
          <w:szCs w:val="26"/>
        </w:rPr>
        <w:t>’</w:t>
      </w:r>
      <w:r w:rsidRPr="00AE13C9">
        <w:rPr>
          <w:rFonts w:ascii="Times New Roman" w:hAnsi="Times New Roman" w:cs="Helvetica"/>
          <w:szCs w:val="26"/>
        </w:rPr>
        <w:t>insécurité et la violence des jeunes pourtant si médiatisées ces derniers mois, c</w:t>
      </w:r>
      <w:r w:rsidR="007D00D5">
        <w:rPr>
          <w:rFonts w:ascii="Times New Roman" w:hAnsi="Times New Roman" w:cs="Helvetica"/>
          <w:szCs w:val="26"/>
        </w:rPr>
        <w:t>’</w:t>
      </w:r>
      <w:r w:rsidRPr="00AE13C9">
        <w:rPr>
          <w:rFonts w:ascii="Times New Roman" w:hAnsi="Times New Roman" w:cs="Helvetica"/>
          <w:szCs w:val="26"/>
        </w:rPr>
        <w:t>est l</w:t>
      </w:r>
      <w:r w:rsidR="007D00D5">
        <w:rPr>
          <w:rFonts w:ascii="Times New Roman" w:hAnsi="Times New Roman" w:cs="Helvetica"/>
          <w:szCs w:val="26"/>
        </w:rPr>
        <w:t>’</w:t>
      </w:r>
      <w:r w:rsidRPr="00AE13C9">
        <w:rPr>
          <w:rFonts w:ascii="Times New Roman" w:hAnsi="Times New Roman" w:cs="Helvetica"/>
          <w:szCs w:val="26"/>
        </w:rPr>
        <w:t>état de la planète: 55% des leaders, 38% de la population mettent l</w:t>
      </w:r>
      <w:r w:rsidR="007D00D5">
        <w:rPr>
          <w:rFonts w:ascii="Times New Roman" w:hAnsi="Times New Roman" w:cs="Helvetica"/>
          <w:szCs w:val="26"/>
        </w:rPr>
        <w:t>’</w:t>
      </w:r>
      <w:r w:rsidRPr="00AE13C9">
        <w:rPr>
          <w:rFonts w:ascii="Times New Roman" w:hAnsi="Times New Roman" w:cs="Helvetica"/>
          <w:szCs w:val="26"/>
        </w:rPr>
        <w:t>environnement en tête de leur inquiétude, devant l</w:t>
      </w:r>
      <w:r w:rsidR="007D00D5">
        <w:rPr>
          <w:rFonts w:ascii="Times New Roman" w:hAnsi="Times New Roman" w:cs="Helvetica"/>
          <w:szCs w:val="26"/>
        </w:rPr>
        <w:t>’</w:t>
      </w:r>
      <w:r w:rsidRPr="00AE13C9">
        <w:rPr>
          <w:rFonts w:ascii="Times New Roman" w:hAnsi="Times New Roman" w:cs="Helvetica"/>
          <w:szCs w:val="26"/>
        </w:rPr>
        <w:t>insécurité (16% des leaders, 22% de la population), la crainte du chômage (15% des leaders et 24% de la population) Le désarroi est réel, d</w:t>
      </w:r>
      <w:r w:rsidR="007D00D5">
        <w:rPr>
          <w:rFonts w:ascii="Times New Roman" w:hAnsi="Times New Roman" w:cs="Helvetica"/>
          <w:szCs w:val="26"/>
        </w:rPr>
        <w:t>’</w:t>
      </w:r>
      <w:r w:rsidRPr="00AE13C9">
        <w:rPr>
          <w:rFonts w:ascii="Times New Roman" w:hAnsi="Times New Roman" w:cs="Helvetica"/>
          <w:szCs w:val="26"/>
        </w:rPr>
        <w:t>autant que la population (47%) comme ses élites (68%), ne pense pas que les medias en font trop, mais jugent au contraire que si les associations écologiques alertent assez, l</w:t>
      </w:r>
      <w:r w:rsidR="007D00D5">
        <w:rPr>
          <w:rFonts w:ascii="Times New Roman" w:hAnsi="Times New Roman" w:cs="Helvetica"/>
          <w:szCs w:val="26"/>
        </w:rPr>
        <w:t>’</w:t>
      </w:r>
      <w:r w:rsidRPr="00AE13C9">
        <w:rPr>
          <w:rFonts w:ascii="Times New Roman" w:hAnsi="Times New Roman" w:cs="Helvetica"/>
          <w:szCs w:val="26"/>
        </w:rPr>
        <w:t>Etat fédéral, les villes et les cantons, l</w:t>
      </w:r>
      <w:r w:rsidR="007D00D5">
        <w:rPr>
          <w:rFonts w:ascii="Times New Roman" w:hAnsi="Times New Roman" w:cs="Helvetica"/>
          <w:szCs w:val="26"/>
        </w:rPr>
        <w:t>’</w:t>
      </w:r>
      <w:r w:rsidRPr="00AE13C9">
        <w:rPr>
          <w:rFonts w:ascii="Times New Roman" w:hAnsi="Times New Roman" w:cs="Helvetica"/>
          <w:szCs w:val="26"/>
        </w:rPr>
        <w:t>école et les associations économiques ne sont pas à la hauteur.  Les scénarios catastrophe prédisant migrations climatiques, disparition des glaciers, désertification du centre de l</w:t>
      </w:r>
      <w:r w:rsidR="007D00D5">
        <w:rPr>
          <w:rFonts w:ascii="Times New Roman" w:hAnsi="Times New Roman" w:cs="Helvetica"/>
          <w:szCs w:val="26"/>
        </w:rPr>
        <w:t>’</w:t>
      </w:r>
      <w:r w:rsidRPr="00AE13C9">
        <w:rPr>
          <w:rFonts w:ascii="Times New Roman" w:hAnsi="Times New Roman" w:cs="Helvetica"/>
          <w:szCs w:val="26"/>
        </w:rPr>
        <w:t>Afrique sont tous validés par des majorités de la population. Seule une nouvelle glaciation de l</w:t>
      </w:r>
      <w:r w:rsidR="007D00D5">
        <w:rPr>
          <w:rFonts w:ascii="Times New Roman" w:hAnsi="Times New Roman" w:cs="Helvetica"/>
          <w:szCs w:val="26"/>
        </w:rPr>
        <w:t>’</w:t>
      </w:r>
      <w:r w:rsidRPr="00AE13C9">
        <w:rPr>
          <w:rFonts w:ascii="Times New Roman" w:hAnsi="Times New Roman" w:cs="Helvetica"/>
          <w:szCs w:val="26"/>
        </w:rPr>
        <w:t>Europe paraît improbable aux sondés! </w:t>
      </w:r>
      <w:r w:rsidRPr="00AE13C9">
        <w:rPr>
          <w:rFonts w:ascii="Times New Roman" w:hAnsi="Times New Roman" w:cs="Helvetica"/>
          <w:b/>
          <w:bCs/>
          <w:szCs w:val="26"/>
        </w:rPr>
        <w:t> </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b/>
          <w:bCs/>
          <w:szCs w:val="26"/>
        </w:rPr>
        <w:t>II. Réchauffement: des responsabilités partagées</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szCs w:val="26"/>
        </w:rPr>
        <w:t>Les activités humaines sont nettement responsables de la détérioration du climat, c</w:t>
      </w:r>
      <w:r w:rsidR="007D00D5">
        <w:rPr>
          <w:rFonts w:ascii="Times New Roman" w:hAnsi="Times New Roman" w:cs="Helvetica"/>
          <w:szCs w:val="26"/>
        </w:rPr>
        <w:t>’</w:t>
      </w:r>
      <w:r w:rsidRPr="00AE13C9">
        <w:rPr>
          <w:rFonts w:ascii="Times New Roman" w:hAnsi="Times New Roman" w:cs="Helvetica"/>
          <w:szCs w:val="26"/>
        </w:rPr>
        <w:t>est la conviction de 38% des leaders et de 44% de la population. Montrés du doigt: les transports pour 47% des leaders et le chauffage des locaux (23%). Sur ce point les Suisses semblent assez justement renseignés: en on estime que les émissions de CO</w:t>
      </w:r>
      <w:r w:rsidRPr="007D00D5">
        <w:rPr>
          <w:rFonts w:ascii="Times New Roman" w:hAnsi="Times New Roman" w:cs="Helvetica"/>
          <w:szCs w:val="26"/>
          <w:vertAlign w:val="subscript"/>
        </w:rPr>
        <w:t>2</w:t>
      </w:r>
      <w:r w:rsidRPr="00AE13C9">
        <w:rPr>
          <w:rFonts w:ascii="Times New Roman" w:hAnsi="Times New Roman" w:cs="Helvetica"/>
          <w:szCs w:val="26"/>
        </w:rPr>
        <w:t xml:space="preserve"> en Suisse proviennent à égalité des transports et du chauffage, alors qu</w:t>
      </w:r>
      <w:r w:rsidR="007D00D5">
        <w:rPr>
          <w:rFonts w:ascii="Times New Roman" w:hAnsi="Times New Roman" w:cs="Helvetica"/>
          <w:szCs w:val="26"/>
        </w:rPr>
        <w:t>’</w:t>
      </w:r>
      <w:r w:rsidRPr="00AE13C9">
        <w:rPr>
          <w:rFonts w:ascii="Times New Roman" w:hAnsi="Times New Roman" w:cs="Helvetica"/>
          <w:szCs w:val="26"/>
        </w:rPr>
        <w:t>au niveau mondial, notamment en Inde, en Chine et aux Etats-Unis, le chauffage surclasse les transports.</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b/>
          <w:bCs/>
          <w:szCs w:val="26"/>
        </w:rPr>
        <w:t>III. Environnement: la conscience de pouvoir en faire plus</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szCs w:val="26"/>
        </w:rPr>
        <w:t>Seuls 15% des leaders et 5% de la population pensent qu</w:t>
      </w:r>
      <w:r w:rsidR="007D00D5">
        <w:rPr>
          <w:rFonts w:ascii="Times New Roman" w:hAnsi="Times New Roman" w:cs="Helvetica"/>
          <w:szCs w:val="26"/>
        </w:rPr>
        <w:t>’</w:t>
      </w:r>
      <w:r w:rsidRPr="00AE13C9">
        <w:rPr>
          <w:rFonts w:ascii="Times New Roman" w:hAnsi="Times New Roman" w:cs="Helvetica"/>
          <w:szCs w:val="26"/>
        </w:rPr>
        <w:t>un changement des comportements individuels serait sans effet sur la consommation d</w:t>
      </w:r>
      <w:r w:rsidR="007D00D5">
        <w:rPr>
          <w:rFonts w:ascii="Times New Roman" w:hAnsi="Times New Roman" w:cs="Helvetica"/>
          <w:szCs w:val="26"/>
        </w:rPr>
        <w:t>’</w:t>
      </w:r>
      <w:r w:rsidRPr="00AE13C9">
        <w:rPr>
          <w:rFonts w:ascii="Times New Roman" w:hAnsi="Times New Roman" w:cs="Helvetica"/>
          <w:szCs w:val="26"/>
        </w:rPr>
        <w:t>énergie. Le consensus est immense pour faire un effort.  Parmi les comportements vertueux, il faut noter un engouement pour les produits de saison qu</w:t>
      </w:r>
      <w:r w:rsidR="007D00D5">
        <w:rPr>
          <w:rFonts w:ascii="Times New Roman" w:hAnsi="Times New Roman" w:cs="Helvetica"/>
          <w:szCs w:val="26"/>
        </w:rPr>
        <w:t>’</w:t>
      </w:r>
      <w:r w:rsidRPr="00AE13C9">
        <w:rPr>
          <w:rFonts w:ascii="Times New Roman" w:hAnsi="Times New Roman" w:cs="Helvetica"/>
          <w:szCs w:val="26"/>
        </w:rPr>
        <w:t>une visite au supermarché et une lecture attentive des étiquettes démentent: 11% seulement de la population ne prête pas ou peu at</w:t>
      </w:r>
      <w:r w:rsidR="007D00D5">
        <w:rPr>
          <w:rFonts w:ascii="Times New Roman" w:hAnsi="Times New Roman" w:cs="Helvetica"/>
          <w:szCs w:val="26"/>
        </w:rPr>
        <w:t>tention aux produits de saison!</w:t>
      </w:r>
      <w:r w:rsidRPr="00AE13C9">
        <w:rPr>
          <w:rFonts w:ascii="Times New Roman" w:hAnsi="Times New Roman" w:cs="Helvetica"/>
          <w:szCs w:val="26"/>
        </w:rPr>
        <w:t>) Mais le porte-monnaie reste un frein: un locataire n</w:t>
      </w:r>
      <w:r w:rsidR="007D00D5">
        <w:rPr>
          <w:rFonts w:ascii="Times New Roman" w:hAnsi="Times New Roman" w:cs="Helvetica"/>
          <w:szCs w:val="26"/>
        </w:rPr>
        <w:t>’</w:t>
      </w:r>
      <w:r w:rsidRPr="00AE13C9">
        <w:rPr>
          <w:rFonts w:ascii="Times New Roman" w:hAnsi="Times New Roman" w:cs="Helvetica"/>
          <w:szCs w:val="26"/>
        </w:rPr>
        <w:t>est pas prêt à payer ne serait que 2% de charges en plus pour financer une meilleure isolation des bâtiments. Les propriétaires sont tout aussi réticents à délier les cordons de la bourse. 60% de la population se dit toutefois prête à vivre avec 2 degrés de chauffage en moins.</w:t>
      </w:r>
    </w:p>
    <w:p w:rsidR="007D00D5" w:rsidRDefault="007D00D5">
      <w:pPr>
        <w:rPr>
          <w:rFonts w:ascii="Times New Roman" w:hAnsi="Times New Roman" w:cs="Helvetica"/>
          <w:b/>
          <w:bCs/>
          <w:szCs w:val="26"/>
        </w:rPr>
      </w:pPr>
      <w:r>
        <w:rPr>
          <w:rFonts w:ascii="Times New Roman" w:hAnsi="Times New Roman" w:cs="Helvetica"/>
          <w:b/>
          <w:bCs/>
          <w:szCs w:val="26"/>
        </w:rPr>
        <w:br w:type="page"/>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b/>
          <w:bCs/>
          <w:szCs w:val="26"/>
        </w:rPr>
        <w:t>IV. Des mesures étatiques pour imposer de vrais changements</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szCs w:val="26"/>
        </w:rPr>
        <w:t>Que faire? Ce sera à l</w:t>
      </w:r>
      <w:r w:rsidR="007D00D5">
        <w:rPr>
          <w:rFonts w:ascii="Times New Roman" w:hAnsi="Times New Roman" w:cs="Helvetica"/>
          <w:szCs w:val="26"/>
        </w:rPr>
        <w:t>’</w:t>
      </w:r>
      <w:r w:rsidRPr="00AE13C9">
        <w:rPr>
          <w:rFonts w:ascii="Times New Roman" w:hAnsi="Times New Roman" w:cs="Helvetica"/>
          <w:szCs w:val="26"/>
        </w:rPr>
        <w:t>Etat de le décider et d</w:t>
      </w:r>
      <w:r w:rsidR="007D00D5">
        <w:rPr>
          <w:rFonts w:ascii="Times New Roman" w:hAnsi="Times New Roman" w:cs="Helvetica"/>
          <w:szCs w:val="26"/>
        </w:rPr>
        <w:t>’</w:t>
      </w:r>
      <w:r w:rsidRPr="00AE13C9">
        <w:rPr>
          <w:rFonts w:ascii="Times New Roman" w:hAnsi="Times New Roman" w:cs="Helvetica"/>
          <w:szCs w:val="26"/>
        </w:rPr>
        <w:t>imposer des lois contraignantes, proclament 58% de la population et 65% des leaders. Le temps de la sensibilisation et du pari sur la bonne volonté est révolu.  Si une fiscalité écologique est décidée, elle devra être affectée à des améliorations environnementales précises, estiment 86% des élites. D</w:t>
      </w:r>
      <w:r w:rsidR="007D00D5">
        <w:rPr>
          <w:rFonts w:ascii="Times New Roman" w:hAnsi="Times New Roman" w:cs="Helvetica"/>
          <w:szCs w:val="26"/>
        </w:rPr>
        <w:t>’</w:t>
      </w:r>
      <w:r w:rsidRPr="00AE13C9">
        <w:rPr>
          <w:rFonts w:ascii="Times New Roman" w:hAnsi="Times New Roman" w:cs="Helvetica"/>
          <w:szCs w:val="26"/>
        </w:rPr>
        <w:t>accord de payer, mais pour du concret et de l</w:t>
      </w:r>
      <w:r w:rsidR="007D00D5">
        <w:rPr>
          <w:rFonts w:ascii="Times New Roman" w:hAnsi="Times New Roman" w:cs="Helvetica"/>
          <w:szCs w:val="26"/>
        </w:rPr>
        <w:t>’</w:t>
      </w:r>
      <w:r w:rsidRPr="00AE13C9">
        <w:rPr>
          <w:rFonts w:ascii="Times New Roman" w:hAnsi="Times New Roman" w:cs="Helvetica"/>
          <w:szCs w:val="26"/>
        </w:rPr>
        <w:t>efficace.  L</w:t>
      </w:r>
      <w:r w:rsidR="007D00D5">
        <w:rPr>
          <w:rFonts w:ascii="Times New Roman" w:hAnsi="Times New Roman" w:cs="Helvetica"/>
          <w:szCs w:val="26"/>
        </w:rPr>
        <w:t>’</w:t>
      </w:r>
      <w:r w:rsidRPr="00AE13C9">
        <w:rPr>
          <w:rFonts w:ascii="Times New Roman" w:hAnsi="Times New Roman" w:cs="Helvetica"/>
          <w:szCs w:val="26"/>
        </w:rPr>
        <w:t>interdiction des appareils ménagers voraces, l</w:t>
      </w:r>
      <w:r w:rsidR="007D00D5">
        <w:rPr>
          <w:rFonts w:ascii="Times New Roman" w:hAnsi="Times New Roman" w:cs="Helvetica"/>
          <w:szCs w:val="26"/>
        </w:rPr>
        <w:t>’</w:t>
      </w:r>
      <w:r w:rsidRPr="00AE13C9">
        <w:rPr>
          <w:rFonts w:ascii="Times New Roman" w:hAnsi="Times New Roman" w:cs="Helvetica"/>
          <w:szCs w:val="26"/>
        </w:rPr>
        <w:t>aide aux propriétaires pour financer des travaux d</w:t>
      </w:r>
      <w:r w:rsidR="007D00D5">
        <w:rPr>
          <w:rFonts w:ascii="Times New Roman" w:hAnsi="Times New Roman" w:cs="Helvetica"/>
          <w:szCs w:val="26"/>
        </w:rPr>
        <w:t>’</w:t>
      </w:r>
      <w:r w:rsidRPr="00AE13C9">
        <w:rPr>
          <w:rFonts w:ascii="Times New Roman" w:hAnsi="Times New Roman" w:cs="Helvetica"/>
          <w:szCs w:val="26"/>
        </w:rPr>
        <w:t>isolation et la généralisation de la taxe poubelle recueillent des majorités.</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b/>
          <w:bCs/>
          <w:szCs w:val="26"/>
        </w:rPr>
        <w:t>V. L</w:t>
      </w:r>
      <w:r w:rsidR="007D00D5">
        <w:rPr>
          <w:rFonts w:ascii="Times New Roman" w:hAnsi="Times New Roman" w:cs="Helvetica"/>
          <w:b/>
          <w:bCs/>
          <w:szCs w:val="26"/>
        </w:rPr>
        <w:t>’</w:t>
      </w:r>
      <w:r w:rsidRPr="00AE13C9">
        <w:rPr>
          <w:rFonts w:ascii="Times New Roman" w:hAnsi="Times New Roman" w:cs="Helvetica"/>
          <w:b/>
          <w:bCs/>
          <w:szCs w:val="26"/>
        </w:rPr>
        <w:t>épineuse question de la voiture et des transports</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szCs w:val="26"/>
        </w:rPr>
        <w:t>41% de la population prétend pouvoir vivre sans voiture, et 56% sans prendre l</w:t>
      </w:r>
      <w:r w:rsidR="007D00D5">
        <w:rPr>
          <w:rFonts w:ascii="Times New Roman" w:hAnsi="Times New Roman" w:cs="Helvetica"/>
          <w:szCs w:val="26"/>
        </w:rPr>
        <w:t>’</w:t>
      </w:r>
      <w:r w:rsidRPr="00AE13C9">
        <w:rPr>
          <w:rFonts w:ascii="Times New Roman" w:hAnsi="Times New Roman" w:cs="Helvetica"/>
          <w:szCs w:val="26"/>
        </w:rPr>
        <w:t>avion. Un résultat incroyable. Dans la foulée, une taxe de 10% sur les billets d</w:t>
      </w:r>
      <w:r w:rsidR="007D00D5">
        <w:rPr>
          <w:rFonts w:ascii="Times New Roman" w:hAnsi="Times New Roman" w:cs="Helvetica"/>
          <w:szCs w:val="26"/>
        </w:rPr>
        <w:t>’</w:t>
      </w:r>
      <w:r w:rsidRPr="00AE13C9">
        <w:rPr>
          <w:rFonts w:ascii="Times New Roman" w:hAnsi="Times New Roman" w:cs="Helvetica"/>
          <w:szCs w:val="26"/>
        </w:rPr>
        <w:t>avion est acceptée.  La gratuité des transports publics, une baisse de moitié du prix des billets de train, et même deux dimanches par mois sans voiture ravisent la population, beaucoup plus que les péages urbains, le doublement du prix de l</w:t>
      </w:r>
      <w:r w:rsidR="007D00D5">
        <w:rPr>
          <w:rFonts w:ascii="Times New Roman" w:hAnsi="Times New Roman" w:cs="Helvetica"/>
          <w:szCs w:val="26"/>
        </w:rPr>
        <w:t>’</w:t>
      </w:r>
      <w:r w:rsidRPr="00AE13C9">
        <w:rPr>
          <w:rFonts w:ascii="Times New Roman" w:hAnsi="Times New Roman" w:cs="Helvetica"/>
          <w:szCs w:val="26"/>
        </w:rPr>
        <w:t>essence ou la vignette à 100 francs. Dans ce chapitre, le clivage avec les élites est  massif.</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b/>
          <w:bCs/>
          <w:szCs w:val="26"/>
        </w:rPr>
        <w:t>VI. Les choix énergétiques et la question du nucléaire</w:t>
      </w:r>
    </w:p>
    <w:p w:rsidR="007375BC" w:rsidRPr="00AE13C9" w:rsidRDefault="007375BC" w:rsidP="007D00D5">
      <w:pPr>
        <w:widowControl w:val="0"/>
        <w:autoSpaceDE w:val="0"/>
        <w:autoSpaceDN w:val="0"/>
        <w:adjustRightInd w:val="0"/>
        <w:spacing w:after="200"/>
        <w:jc w:val="both"/>
        <w:rPr>
          <w:rFonts w:ascii="Times New Roman" w:hAnsi="Times New Roman" w:cs="Helvetica"/>
          <w:b/>
          <w:bCs/>
          <w:szCs w:val="26"/>
        </w:rPr>
      </w:pPr>
      <w:r w:rsidRPr="00AE13C9">
        <w:rPr>
          <w:rFonts w:ascii="Times New Roman" w:hAnsi="Times New Roman" w:cs="Helvetica"/>
          <w:szCs w:val="26"/>
        </w:rPr>
        <w:t>Pour la première fois depuis que le débat sur le nucléaire a été rouvert, le sondage Sophia documente précisément les avis. Une majorité de leaders privilégie les centrales nucléaires sur les centrales à gaz. La population ne suit pas. De même, l</w:t>
      </w:r>
      <w:r w:rsidR="007D00D5">
        <w:rPr>
          <w:rFonts w:ascii="Times New Roman" w:hAnsi="Times New Roman" w:cs="Helvetica"/>
          <w:szCs w:val="26"/>
        </w:rPr>
        <w:t>’</w:t>
      </w:r>
      <w:r w:rsidRPr="00AE13C9">
        <w:rPr>
          <w:rFonts w:ascii="Times New Roman" w:hAnsi="Times New Roman" w:cs="Helvetica"/>
          <w:szCs w:val="26"/>
        </w:rPr>
        <w:t>argument des pros nucléaires vantant la diminution des émissions de CO</w:t>
      </w:r>
      <w:r w:rsidR="007D00D5" w:rsidRPr="007D00D5">
        <w:rPr>
          <w:rFonts w:ascii="Times New Roman" w:hAnsi="Times New Roman" w:cs="Helvetica"/>
          <w:szCs w:val="26"/>
          <w:vertAlign w:val="subscript"/>
        </w:rPr>
        <w:t>2</w:t>
      </w:r>
      <w:r w:rsidRPr="00AE13C9">
        <w:rPr>
          <w:rFonts w:ascii="Times New Roman" w:hAnsi="Times New Roman" w:cs="Helvetica"/>
          <w:szCs w:val="26"/>
        </w:rPr>
        <w:t xml:space="preserve"> ne fait pas mouche, il se heurte à 56% d</w:t>
      </w:r>
      <w:r w:rsidR="007D00D5">
        <w:rPr>
          <w:rFonts w:ascii="Times New Roman" w:hAnsi="Times New Roman" w:cs="Helvetica"/>
          <w:szCs w:val="26"/>
        </w:rPr>
        <w:t>’</w:t>
      </w:r>
      <w:r w:rsidRPr="00AE13C9">
        <w:rPr>
          <w:rFonts w:ascii="Times New Roman" w:hAnsi="Times New Roman" w:cs="Helvetica"/>
          <w:szCs w:val="26"/>
        </w:rPr>
        <w:t>opposition dans la population. Seule la construction de nouvelles centrales pour remplacer les anciennes bientôt hors service pourrait convaincre: 24% de la population se dit très favorable et 34% prête à entrer en matière.  Parmi les alternatives, le potentiel des éoliennes est totalement sous-estimé, seuls 8% des leaders le cite, alors que les sites recensés pourraient satisfaire 8% de la consommation électrique d</w:t>
      </w:r>
      <w:r w:rsidR="007D00D5">
        <w:rPr>
          <w:rFonts w:ascii="Times New Roman" w:hAnsi="Times New Roman" w:cs="Helvetica"/>
          <w:szCs w:val="26"/>
        </w:rPr>
        <w:t>’</w:t>
      </w:r>
      <w:r w:rsidRPr="00AE13C9">
        <w:rPr>
          <w:rFonts w:ascii="Times New Roman" w:hAnsi="Times New Roman" w:cs="Helvetica"/>
          <w:szCs w:val="26"/>
        </w:rPr>
        <w:t>ici deux ou trois décennies. </w:t>
      </w:r>
      <w:r w:rsidRPr="00AE13C9">
        <w:rPr>
          <w:rFonts w:ascii="Times New Roman" w:hAnsi="Times New Roman" w:cs="Helvetica"/>
          <w:b/>
          <w:bCs/>
          <w:szCs w:val="26"/>
        </w:rPr>
        <w:t> </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b/>
          <w:bCs/>
          <w:szCs w:val="26"/>
        </w:rPr>
        <w:t>VII. L</w:t>
      </w:r>
      <w:r w:rsidR="007D00D5">
        <w:rPr>
          <w:rFonts w:ascii="Times New Roman" w:hAnsi="Times New Roman" w:cs="Helvetica"/>
          <w:b/>
          <w:bCs/>
          <w:szCs w:val="26"/>
        </w:rPr>
        <w:t>’</w:t>
      </w:r>
      <w:r w:rsidRPr="00AE13C9">
        <w:rPr>
          <w:rFonts w:ascii="Times New Roman" w:hAnsi="Times New Roman" w:cs="Helvetica"/>
          <w:b/>
          <w:bCs/>
          <w:szCs w:val="26"/>
        </w:rPr>
        <w:t>écologie: opportunité ou risque pour l</w:t>
      </w:r>
      <w:r w:rsidR="007D00D5">
        <w:rPr>
          <w:rFonts w:ascii="Times New Roman" w:hAnsi="Times New Roman" w:cs="Helvetica"/>
          <w:b/>
          <w:bCs/>
          <w:szCs w:val="26"/>
        </w:rPr>
        <w:t>’</w:t>
      </w:r>
      <w:r w:rsidRPr="00AE13C9">
        <w:rPr>
          <w:rFonts w:ascii="Times New Roman" w:hAnsi="Times New Roman" w:cs="Helvetica"/>
          <w:b/>
          <w:bCs/>
          <w:szCs w:val="26"/>
        </w:rPr>
        <w:t>économie?</w:t>
      </w:r>
    </w:p>
    <w:p w:rsidR="007375BC" w:rsidRPr="00AE13C9" w:rsidRDefault="007375BC" w:rsidP="007D00D5">
      <w:pPr>
        <w:widowControl w:val="0"/>
        <w:autoSpaceDE w:val="0"/>
        <w:autoSpaceDN w:val="0"/>
        <w:adjustRightInd w:val="0"/>
        <w:spacing w:after="200"/>
        <w:jc w:val="both"/>
        <w:rPr>
          <w:rFonts w:ascii="Times New Roman" w:hAnsi="Times New Roman" w:cs="Helvetica"/>
          <w:szCs w:val="26"/>
        </w:rPr>
      </w:pPr>
      <w:r w:rsidRPr="00AE13C9">
        <w:rPr>
          <w:rFonts w:ascii="Times New Roman" w:hAnsi="Times New Roman" w:cs="Helvetica"/>
          <w:szCs w:val="26"/>
        </w:rPr>
        <w:t>Un tiers de la population et 39% des leaders croient au volontarisme: la Suisse pourrait se permettre selon eux de mener une politique écologique qui léserait sa compétitivité économique. Mais il s</w:t>
      </w:r>
      <w:r w:rsidR="007D00D5">
        <w:rPr>
          <w:rFonts w:ascii="Times New Roman" w:hAnsi="Times New Roman" w:cs="Helvetica"/>
          <w:szCs w:val="26"/>
        </w:rPr>
        <w:t>’</w:t>
      </w:r>
      <w:r w:rsidRPr="00AE13C9">
        <w:rPr>
          <w:rFonts w:ascii="Times New Roman" w:hAnsi="Times New Roman" w:cs="Helvetica"/>
          <w:szCs w:val="26"/>
        </w:rPr>
        <w:t>agit peut-être plus d</w:t>
      </w:r>
      <w:r w:rsidR="007D00D5">
        <w:rPr>
          <w:rFonts w:ascii="Times New Roman" w:hAnsi="Times New Roman" w:cs="Helvetica"/>
          <w:szCs w:val="26"/>
        </w:rPr>
        <w:t>’</w:t>
      </w:r>
      <w:r w:rsidRPr="00AE13C9">
        <w:rPr>
          <w:rFonts w:ascii="Times New Roman" w:hAnsi="Times New Roman" w:cs="Helvetica"/>
          <w:szCs w:val="26"/>
        </w:rPr>
        <w:t>un vœu que d</w:t>
      </w:r>
      <w:r w:rsidR="007D00D5">
        <w:rPr>
          <w:rFonts w:ascii="Times New Roman" w:hAnsi="Times New Roman" w:cs="Helvetica"/>
          <w:szCs w:val="26"/>
        </w:rPr>
        <w:t>’</w:t>
      </w:r>
      <w:r w:rsidRPr="00AE13C9">
        <w:rPr>
          <w:rFonts w:ascii="Times New Roman" w:hAnsi="Times New Roman" w:cs="Helvetica"/>
          <w:szCs w:val="26"/>
        </w:rPr>
        <w:t>une conviction. Lorsqu</w:t>
      </w:r>
      <w:r w:rsidR="007D00D5">
        <w:rPr>
          <w:rFonts w:ascii="Times New Roman" w:hAnsi="Times New Roman" w:cs="Helvetica"/>
          <w:szCs w:val="26"/>
        </w:rPr>
        <w:t>’</w:t>
      </w:r>
      <w:r w:rsidRPr="00AE13C9">
        <w:rPr>
          <w:rFonts w:ascii="Times New Roman" w:hAnsi="Times New Roman" w:cs="Helvetica"/>
          <w:szCs w:val="26"/>
        </w:rPr>
        <w:t>il faut trancher entre écologie et économie, les avis ne sont pas en phase avec les comportements. Exemple, les canons à neige sont fustigés (à 65% parmi la population), mais les stations qui les utilisent ont fait le plein l</w:t>
      </w:r>
      <w:r w:rsidR="007D00D5">
        <w:rPr>
          <w:rFonts w:ascii="Times New Roman" w:hAnsi="Times New Roman" w:cs="Helvetica"/>
          <w:szCs w:val="26"/>
        </w:rPr>
        <w:t>’</w:t>
      </w:r>
      <w:r w:rsidRPr="00AE13C9">
        <w:rPr>
          <w:rFonts w:ascii="Times New Roman" w:hAnsi="Times New Roman" w:cs="Helvetica"/>
          <w:szCs w:val="26"/>
        </w:rPr>
        <w:t>hiver dernier!</w:t>
      </w:r>
    </w:p>
    <w:p w:rsidR="007375BC" w:rsidRPr="00AE13C9" w:rsidRDefault="007375BC" w:rsidP="007D00D5">
      <w:pPr>
        <w:jc w:val="both"/>
        <w:rPr>
          <w:rFonts w:ascii="Times New Roman" w:hAnsi="Times New Roman" w:cs="Helvetica"/>
          <w:szCs w:val="26"/>
        </w:rPr>
      </w:pPr>
      <w:r w:rsidRPr="00AE13C9">
        <w:rPr>
          <w:rFonts w:ascii="Times New Roman" w:hAnsi="Times New Roman" w:cs="Helvetica"/>
          <w:b/>
          <w:bCs/>
          <w:szCs w:val="26"/>
        </w:rPr>
        <w:t>Esquissons une conclusion</w:t>
      </w:r>
      <w:r w:rsidRPr="00AE13C9">
        <w:rPr>
          <w:rFonts w:ascii="Times New Roman" w:hAnsi="Times New Roman" w:cs="Helvetica"/>
          <w:szCs w:val="26"/>
        </w:rPr>
        <w:t>. Lorsque l</w:t>
      </w:r>
      <w:r w:rsidR="007D00D5">
        <w:rPr>
          <w:rFonts w:ascii="Times New Roman" w:hAnsi="Times New Roman" w:cs="Helvetica"/>
          <w:szCs w:val="26"/>
        </w:rPr>
        <w:t>’</w:t>
      </w:r>
      <w:r w:rsidRPr="00AE13C9">
        <w:rPr>
          <w:rFonts w:ascii="Times New Roman" w:hAnsi="Times New Roman" w:cs="Helvetica"/>
          <w:szCs w:val="26"/>
        </w:rPr>
        <w:t>emploi et le chômage hantent les cauchemars de M. et Mme tout le monde, les remèdes sont connus: des politiques de relance, une amélioration des conditions cadres, une meilleure répartition du temps travail, voire un filet social bien tendu pour éviter les chutes fatales.  Mais lorsque le public craint de ne plus avoir de glaciers d</w:t>
      </w:r>
      <w:r w:rsidR="007D00D5">
        <w:rPr>
          <w:rFonts w:ascii="Times New Roman" w:hAnsi="Times New Roman" w:cs="Helvetica"/>
          <w:szCs w:val="26"/>
        </w:rPr>
        <w:t>’</w:t>
      </w:r>
      <w:r w:rsidRPr="00AE13C9">
        <w:rPr>
          <w:rFonts w:ascii="Times New Roman" w:hAnsi="Times New Roman" w:cs="Helvetica"/>
          <w:szCs w:val="26"/>
        </w:rPr>
        <w:t>ici la fin du siècle, qu</w:t>
      </w:r>
      <w:r w:rsidR="007D00D5">
        <w:rPr>
          <w:rFonts w:ascii="Times New Roman" w:hAnsi="Times New Roman" w:cs="Helvetica"/>
          <w:szCs w:val="26"/>
        </w:rPr>
        <w:t>’</w:t>
      </w:r>
      <w:r w:rsidRPr="00AE13C9">
        <w:rPr>
          <w:rFonts w:ascii="Times New Roman" w:hAnsi="Times New Roman" w:cs="Helvetica"/>
          <w:szCs w:val="26"/>
        </w:rPr>
        <w:t>il se demande s</w:t>
      </w:r>
      <w:r w:rsidR="007D00D5">
        <w:rPr>
          <w:rFonts w:ascii="Times New Roman" w:hAnsi="Times New Roman" w:cs="Helvetica"/>
          <w:szCs w:val="26"/>
        </w:rPr>
        <w:t>’</w:t>
      </w:r>
      <w:r w:rsidRPr="00AE13C9">
        <w:rPr>
          <w:rFonts w:ascii="Times New Roman" w:hAnsi="Times New Roman" w:cs="Helvetica"/>
          <w:szCs w:val="26"/>
        </w:rPr>
        <w:t>il faut tolérer un mal pour un bien (de nouvelles centrales nucléaires pour préserver l</w:t>
      </w:r>
      <w:r w:rsidR="007D00D5">
        <w:rPr>
          <w:rFonts w:ascii="Times New Roman" w:hAnsi="Times New Roman" w:cs="Helvetica"/>
          <w:szCs w:val="26"/>
        </w:rPr>
        <w:t>’</w:t>
      </w:r>
      <w:r w:rsidRPr="00AE13C9">
        <w:rPr>
          <w:rFonts w:ascii="Times New Roman" w:hAnsi="Times New Roman" w:cs="Helvetica"/>
          <w:szCs w:val="26"/>
        </w:rPr>
        <w:t>approvisionnement énergétique),  les solutions sont moins évidentes. D</w:t>
      </w:r>
      <w:r w:rsidR="007D00D5">
        <w:rPr>
          <w:rFonts w:ascii="Times New Roman" w:hAnsi="Times New Roman" w:cs="Helvetica"/>
          <w:szCs w:val="26"/>
        </w:rPr>
        <w:t>’</w:t>
      </w:r>
      <w:r w:rsidRPr="00AE13C9">
        <w:rPr>
          <w:rFonts w:ascii="Times New Roman" w:hAnsi="Times New Roman" w:cs="Helvetica"/>
          <w:szCs w:val="26"/>
        </w:rPr>
        <w:t>autant que les Suisses affichent une conscience aigüe du fait que le problème du réchauffement ne se résoudra pas par la seule volonté nationale, mais qu</w:t>
      </w:r>
      <w:r w:rsidR="007D00D5">
        <w:rPr>
          <w:rFonts w:ascii="Times New Roman" w:hAnsi="Times New Roman" w:cs="Helvetica"/>
          <w:szCs w:val="26"/>
        </w:rPr>
        <w:t>’</w:t>
      </w:r>
      <w:r w:rsidRPr="00AE13C9">
        <w:rPr>
          <w:rFonts w:ascii="Times New Roman" w:hAnsi="Times New Roman" w:cs="Helvetica"/>
          <w:szCs w:val="26"/>
        </w:rPr>
        <w:t>il a une dimension mondiale.</w:t>
      </w:r>
    </w:p>
    <w:p w:rsidR="007375BC" w:rsidRPr="00AE13C9" w:rsidRDefault="007375BC" w:rsidP="007D00D5">
      <w:pPr>
        <w:jc w:val="both"/>
        <w:rPr>
          <w:rFonts w:ascii="Times New Roman" w:hAnsi="Times New Roman" w:cs="Helvetica"/>
          <w:szCs w:val="26"/>
        </w:rPr>
      </w:pPr>
    </w:p>
    <w:p w:rsidR="007375BC" w:rsidRPr="00AE13C9" w:rsidRDefault="007375BC" w:rsidP="007D00D5">
      <w:pPr>
        <w:jc w:val="both"/>
        <w:rPr>
          <w:rFonts w:ascii="Times New Roman" w:hAnsi="Times New Roman" w:cs="Helvetica"/>
          <w:szCs w:val="26"/>
        </w:rPr>
      </w:pPr>
    </w:p>
    <w:p w:rsidR="00E631FA" w:rsidRDefault="00E631FA" w:rsidP="007D00D5">
      <w:pPr>
        <w:jc w:val="both"/>
      </w:pPr>
    </w:p>
    <w:sectPr w:rsidR="00E631FA" w:rsidSect="007D00D5">
      <w:footerReference w:type="default" r:id="rId5"/>
      <w:pgSz w:w="11900" w:h="16840"/>
      <w:pgMar w:top="851" w:right="1417" w:bottom="1134" w:left="1417" w:header="70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5" w:rsidRPr="00C52EF7" w:rsidRDefault="007D00D5" w:rsidP="007D00D5">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5_01_0</w:t>
    </w:r>
    <w:r w:rsidR="00F42EF4">
      <w:rPr>
        <w:rFonts w:ascii="Arial" w:hAnsi="Arial" w:cs="Arial"/>
        <w:b/>
        <w:sz w:val="14"/>
        <w:szCs w:val="16"/>
        <w:lang w:val="de-CH"/>
      </w:rPr>
      <w:t>3</w:t>
    </w:r>
    <w:r w:rsidRPr="00C52EF7">
      <w:rPr>
        <w:rFonts w:ascii="Arial" w:hAnsi="Arial" w:cs="Arial"/>
        <w:b/>
        <w:sz w:val="14"/>
        <w:szCs w:val="16"/>
        <w:lang w:val="de-CH"/>
      </w:rPr>
      <w:tab/>
    </w:r>
    <w:r w:rsidRPr="00C52EF7">
      <w:rPr>
        <w:rFonts w:ascii="Arial" w:hAnsi="Arial" w:cs="Arial"/>
        <w:b/>
        <w:sz w:val="14"/>
        <w:szCs w:val="16"/>
        <w:lang w:val="de-CH"/>
      </w:rPr>
      <w:tab/>
    </w:r>
  </w:p>
  <w:p w:rsidR="007D00D5" w:rsidRPr="00C52EF7" w:rsidRDefault="007D00D5" w:rsidP="007D00D5">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Editions Loisirs</w:t>
    </w:r>
    <w:r w:rsidR="00406F5F">
      <w:rPr>
        <w:rFonts w:ascii="Arial" w:hAnsi="Arial" w:cs="Arial"/>
        <w:sz w:val="14"/>
        <w:szCs w:val="16"/>
        <w:lang w:val="de-CH"/>
      </w:rPr>
      <w:t xml:space="preserve"> et Pédagogie</w:t>
    </w:r>
    <w:r w:rsidRPr="00C52EF7">
      <w:rPr>
        <w:rFonts w:ascii="Arial" w:hAnsi="Arial" w:cs="Arial"/>
        <w:sz w:val="14"/>
        <w:szCs w:val="16"/>
        <w:lang w:val="de-CH"/>
      </w:rPr>
      <w:t xml:space="preserve">, </w:t>
    </w:r>
    <w:r w:rsidRPr="00406F5F">
      <w:rPr>
        <w:rFonts w:ascii="Arial" w:hAnsi="Arial" w:cs="Arial"/>
        <w:i/>
        <w:sz w:val="14"/>
        <w:szCs w:val="16"/>
        <w:lang w:val="de-CH"/>
      </w:rPr>
      <w:t>Demain en main</w:t>
    </w:r>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00EA2210" w:rsidRPr="00EA2210">
        <w:rPr>
          <w:rFonts w:ascii="Arial" w:hAnsi="Arial" w:cs="Arial"/>
          <w:noProof/>
          <w:sz w:val="14"/>
          <w:szCs w:val="16"/>
          <w:lang w:val="de-CH"/>
        </w:rPr>
        <w:t>2</w:t>
      </w:r>
    </w:fldSimple>
    <w:r w:rsidRPr="00C52EF7">
      <w:rPr>
        <w:rFonts w:ascii="Arial" w:hAnsi="Arial" w:cs="Arial"/>
        <w:sz w:val="14"/>
        <w:szCs w:val="16"/>
        <w:lang w:val="de-CH"/>
      </w:rPr>
      <w:t>/</w:t>
    </w:r>
    <w:fldSimple w:instr=" NUMPAGES  \* MERGEFORMAT ">
      <w:r w:rsidR="00EA2210" w:rsidRPr="00EA2210">
        <w:rPr>
          <w:rFonts w:ascii="Arial" w:hAnsi="Arial" w:cs="Arial"/>
          <w:noProof/>
          <w:sz w:val="14"/>
          <w:szCs w:val="16"/>
          <w:lang w:val="de-CH"/>
        </w:rPr>
        <w:t>2</w:t>
      </w:r>
    </w:fldSimple>
  </w:p>
  <w:p w:rsidR="007D00D5" w:rsidRPr="007D00D5" w:rsidRDefault="007D00D5" w:rsidP="007D00D5">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Fiches réalisées par les enseignants</w:t>
    </w:r>
    <w:r w:rsidRPr="00C52EF7">
      <w:rPr>
        <w:rFonts w:ascii="Arial" w:hAnsi="Arial" w:cs="Arial"/>
        <w:sz w:val="14"/>
        <w:szCs w:val="16"/>
        <w:lang w:val="de-CH"/>
      </w:rPr>
      <w:tab/>
    </w:r>
    <w:r w:rsidRPr="00C52EF7">
      <w:rPr>
        <w:rFonts w:ascii="Arial" w:hAnsi="Arial" w:cs="Arial"/>
        <w:sz w:val="14"/>
        <w:szCs w:val="16"/>
        <w:lang w:val="de-CH"/>
      </w:rPr>
      <w:tab/>
    </w:r>
    <w:r>
      <w:rPr>
        <w:rFonts w:ascii="Arial" w:hAnsi="Arial" w:cs="Arial"/>
        <w:sz w:val="14"/>
        <w:szCs w:val="16"/>
        <w:lang w:val="de-CH"/>
      </w:rPr>
      <w:t>Utilisation en classe autorisée</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0004"/>
  <w:doNotTrackMoves/>
  <w:defaultTabStop w:val="708"/>
  <w:hyphenationZone w:val="425"/>
  <w:characterSpacingControl w:val="doNotCompress"/>
  <w:savePreviewPicture/>
  <w:compat>
    <w:useFELayout/>
  </w:compat>
  <w:rsids>
    <w:rsidRoot w:val="007375BC"/>
    <w:rsid w:val="00273E93"/>
    <w:rsid w:val="002C205F"/>
    <w:rsid w:val="00406F5F"/>
    <w:rsid w:val="004F67F2"/>
    <w:rsid w:val="00502152"/>
    <w:rsid w:val="00692557"/>
    <w:rsid w:val="007375BC"/>
    <w:rsid w:val="007D00D5"/>
    <w:rsid w:val="008D4C32"/>
    <w:rsid w:val="00AA5F95"/>
    <w:rsid w:val="00C6265E"/>
    <w:rsid w:val="00E631FA"/>
    <w:rsid w:val="00EA0B5C"/>
    <w:rsid w:val="00EA2210"/>
    <w:rsid w:val="00F42EF4"/>
    <w:rsid w:val="00FA5B1D"/>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BC"/>
    <w:rPr>
      <w:lang w:eastAsia="ja-JP"/>
    </w:rPr>
  </w:style>
  <w:style w:type="paragraph" w:styleId="Titre1">
    <w:name w:val="heading 1"/>
    <w:basedOn w:val="Normal"/>
    <w:next w:val="Normal"/>
    <w:link w:val="Titre1Car"/>
    <w:qFormat/>
    <w:rsid w:val="002C205F"/>
    <w:pPr>
      <w:keepNext/>
      <w:spacing w:before="360" w:after="240"/>
      <w:jc w:val="both"/>
      <w:outlineLvl w:val="0"/>
    </w:pPr>
    <w:rPr>
      <w:rFonts w:ascii="Arial" w:eastAsia="Times New Roman" w:hAnsi="Arial" w:cs="Arial"/>
      <w:b/>
      <w:bCs/>
      <w:kern w:val="32"/>
      <w:sz w:val="32"/>
      <w:szCs w:val="32"/>
      <w:lang w:eastAsia="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375BC"/>
    <w:pPr>
      <w:ind w:left="720"/>
      <w:contextualSpacing/>
    </w:pPr>
  </w:style>
  <w:style w:type="character" w:styleId="Lienhypertexte">
    <w:name w:val="Hyperlink"/>
    <w:basedOn w:val="Policepardfaut"/>
    <w:uiPriority w:val="99"/>
    <w:semiHidden/>
    <w:unhideWhenUsed/>
    <w:rsid w:val="007375BC"/>
    <w:rPr>
      <w:color w:val="0000FF" w:themeColor="hyperlink"/>
      <w:u w:val="single"/>
    </w:rPr>
  </w:style>
  <w:style w:type="character" w:customStyle="1" w:styleId="Titre1Car">
    <w:name w:val="Titre 1 Car"/>
    <w:basedOn w:val="Policepardfaut"/>
    <w:link w:val="Titre1"/>
    <w:rsid w:val="002C205F"/>
    <w:rPr>
      <w:rFonts w:ascii="Arial" w:eastAsia="Times New Roman" w:hAnsi="Arial" w:cs="Arial"/>
      <w:b/>
      <w:bCs/>
      <w:kern w:val="32"/>
      <w:sz w:val="32"/>
      <w:szCs w:val="32"/>
      <w:lang w:eastAsia="de-DE"/>
    </w:rPr>
  </w:style>
  <w:style w:type="character" w:styleId="Lienhypertextesuivi">
    <w:name w:val="FollowedHyperlink"/>
    <w:basedOn w:val="Policepardfaut"/>
    <w:uiPriority w:val="99"/>
    <w:semiHidden/>
    <w:unhideWhenUsed/>
    <w:rsid w:val="002C205F"/>
    <w:rPr>
      <w:color w:val="800080" w:themeColor="followedHyperlink"/>
      <w:u w:val="single"/>
    </w:rPr>
  </w:style>
  <w:style w:type="paragraph" w:styleId="En-tte">
    <w:name w:val="header"/>
    <w:basedOn w:val="Normal"/>
    <w:link w:val="En-tteCar"/>
    <w:uiPriority w:val="99"/>
    <w:semiHidden/>
    <w:unhideWhenUsed/>
    <w:rsid w:val="007D00D5"/>
    <w:pPr>
      <w:tabs>
        <w:tab w:val="center" w:pos="4536"/>
        <w:tab w:val="right" w:pos="9072"/>
      </w:tabs>
    </w:pPr>
  </w:style>
  <w:style w:type="character" w:customStyle="1" w:styleId="En-tteCar">
    <w:name w:val="En-tête Car"/>
    <w:basedOn w:val="Policepardfaut"/>
    <w:link w:val="En-tte"/>
    <w:uiPriority w:val="99"/>
    <w:semiHidden/>
    <w:rsid w:val="007D00D5"/>
    <w:rPr>
      <w:lang w:eastAsia="ja-JP"/>
    </w:rPr>
  </w:style>
  <w:style w:type="paragraph" w:styleId="Pieddepage">
    <w:name w:val="footer"/>
    <w:basedOn w:val="Normal"/>
    <w:link w:val="PieddepageCar"/>
    <w:semiHidden/>
    <w:unhideWhenUsed/>
    <w:rsid w:val="007D00D5"/>
    <w:pPr>
      <w:tabs>
        <w:tab w:val="center" w:pos="4536"/>
        <w:tab w:val="right" w:pos="9072"/>
      </w:tabs>
    </w:pPr>
  </w:style>
  <w:style w:type="character" w:customStyle="1" w:styleId="PieddepageCar">
    <w:name w:val="Pied de page Car"/>
    <w:basedOn w:val="Policepardfaut"/>
    <w:link w:val="Pieddepage"/>
    <w:semiHidden/>
    <w:rsid w:val="007D00D5"/>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BC"/>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5BC"/>
    <w:pPr>
      <w:ind w:left="720"/>
      <w:contextualSpacing/>
    </w:pPr>
  </w:style>
  <w:style w:type="character" w:styleId="Lienhypertexte">
    <w:name w:val="Hyperlink"/>
    <w:basedOn w:val="Policepardfaut"/>
    <w:uiPriority w:val="99"/>
    <w:semiHidden/>
    <w:unhideWhenUsed/>
    <w:rsid w:val="007375B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rumdes100.com/2007/05/sondage_rechauf.html"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5429</Characters>
  <Application>Microsoft Macintosh Word</Application>
  <DocSecurity>0</DocSecurity>
  <Lines>45</Lines>
  <Paragraphs>10</Paragraphs>
  <ScaleCrop>false</ScaleCrop>
  <Company>HEP</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Anna Castelain</cp:lastModifiedBy>
  <cp:revision>3</cp:revision>
  <cp:lastPrinted>2013-11-04T15:20:00Z</cp:lastPrinted>
  <dcterms:created xsi:type="dcterms:W3CDTF">2013-11-04T15:20:00Z</dcterms:created>
  <dcterms:modified xsi:type="dcterms:W3CDTF">2013-11-04T15:20:00Z</dcterms:modified>
</cp:coreProperties>
</file>